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6D" w:rsidRPr="00137EC3" w:rsidRDefault="00FB1D2C" w:rsidP="007F306D">
      <w:pPr>
        <w:spacing w:after="0" w:line="240" w:lineRule="auto"/>
        <w:jc w:val="right"/>
        <w:rPr>
          <w:rFonts w:ascii="Times New Roman" w:eastAsia="Times New Roman" w:hAnsi="Times New Roman" w:cs="Times New Roman"/>
          <w:kern w:val="16"/>
          <w:sz w:val="24"/>
          <w:szCs w:val="24"/>
          <w:lang w:eastAsia="ru-RU"/>
        </w:rPr>
      </w:pPr>
      <w:bookmarkStart w:id="0" w:name="_GoBack"/>
      <w:bookmarkEnd w:id="0"/>
      <w:r w:rsidRPr="00137EC3">
        <w:rPr>
          <w:rFonts w:ascii="Times New Roman" w:eastAsia="Times New Roman" w:hAnsi="Times New Roman" w:cs="Times New Roman"/>
          <w:kern w:val="16"/>
          <w:sz w:val="24"/>
          <w:szCs w:val="24"/>
          <w:lang w:eastAsia="ru-RU"/>
        </w:rPr>
        <w:t>УТВЕРЖДЕНО</w:t>
      </w:r>
    </w:p>
    <w:p w:rsidR="004F357A" w:rsidRDefault="007F306D" w:rsidP="007F306D">
      <w:pPr>
        <w:spacing w:after="0" w:line="240" w:lineRule="auto"/>
        <w:jc w:val="right"/>
        <w:rPr>
          <w:rFonts w:ascii="Times New Roman" w:eastAsia="Times New Roman" w:hAnsi="Times New Roman" w:cs="Times New Roman"/>
          <w:kern w:val="16"/>
          <w:sz w:val="24"/>
          <w:szCs w:val="24"/>
          <w:lang w:eastAsia="ru-RU"/>
        </w:rPr>
      </w:pPr>
      <w:r w:rsidRPr="00137EC3">
        <w:rPr>
          <w:rFonts w:ascii="Times New Roman" w:eastAsia="Times New Roman" w:hAnsi="Times New Roman" w:cs="Times New Roman"/>
          <w:b/>
          <w:kern w:val="16"/>
          <w:sz w:val="24"/>
          <w:szCs w:val="24"/>
          <w:lang w:eastAsia="ru-RU"/>
        </w:rPr>
        <w:t xml:space="preserve">                                                             </w:t>
      </w:r>
      <w:r w:rsidR="00FB1D2C" w:rsidRPr="00137EC3">
        <w:rPr>
          <w:rFonts w:ascii="Times New Roman" w:eastAsia="Times New Roman" w:hAnsi="Times New Roman" w:cs="Times New Roman"/>
          <w:kern w:val="16"/>
          <w:sz w:val="24"/>
          <w:szCs w:val="24"/>
          <w:lang w:eastAsia="ru-RU"/>
        </w:rPr>
        <w:t xml:space="preserve">приказом </w:t>
      </w:r>
      <w:r w:rsidRPr="00137EC3">
        <w:rPr>
          <w:rFonts w:ascii="Times New Roman" w:eastAsia="Times New Roman" w:hAnsi="Times New Roman" w:cs="Times New Roman"/>
          <w:kern w:val="16"/>
          <w:sz w:val="24"/>
          <w:szCs w:val="24"/>
          <w:lang w:eastAsia="ru-RU"/>
        </w:rPr>
        <w:t xml:space="preserve">директора </w:t>
      </w:r>
    </w:p>
    <w:p w:rsidR="007F306D" w:rsidRPr="00137EC3" w:rsidRDefault="007F306D" w:rsidP="007F306D">
      <w:pPr>
        <w:spacing w:after="0" w:line="240" w:lineRule="auto"/>
        <w:jc w:val="right"/>
        <w:rPr>
          <w:rFonts w:ascii="Times New Roman" w:eastAsia="Times New Roman" w:hAnsi="Times New Roman" w:cs="Times New Roman"/>
          <w:kern w:val="16"/>
          <w:sz w:val="24"/>
          <w:szCs w:val="24"/>
          <w:lang w:eastAsia="ru-RU"/>
        </w:rPr>
      </w:pPr>
      <w:r w:rsidRPr="00137EC3">
        <w:rPr>
          <w:rFonts w:ascii="Times New Roman" w:eastAsia="Times New Roman" w:hAnsi="Times New Roman" w:cs="Times New Roman"/>
          <w:kern w:val="16"/>
          <w:sz w:val="24"/>
          <w:szCs w:val="24"/>
          <w:lang w:eastAsia="ru-RU"/>
        </w:rPr>
        <w:t>М</w:t>
      </w:r>
      <w:r w:rsidR="00FB1D2C" w:rsidRPr="00137EC3">
        <w:rPr>
          <w:rFonts w:ascii="Times New Roman" w:eastAsia="Times New Roman" w:hAnsi="Times New Roman" w:cs="Times New Roman"/>
          <w:kern w:val="16"/>
          <w:sz w:val="24"/>
          <w:szCs w:val="24"/>
          <w:lang w:eastAsia="ru-RU"/>
        </w:rPr>
        <w:t>АУ «МГЦК и</w:t>
      </w:r>
      <w:proofErr w:type="gramStart"/>
      <w:r w:rsidR="00FB1D2C" w:rsidRPr="00137EC3">
        <w:rPr>
          <w:rFonts w:ascii="Times New Roman" w:eastAsia="Times New Roman" w:hAnsi="Times New Roman" w:cs="Times New Roman"/>
          <w:kern w:val="16"/>
          <w:sz w:val="24"/>
          <w:szCs w:val="24"/>
          <w:lang w:eastAsia="ru-RU"/>
        </w:rPr>
        <w:t xml:space="preserve"> Д</w:t>
      </w:r>
      <w:proofErr w:type="gramEnd"/>
      <w:r w:rsidR="00FB1D2C" w:rsidRPr="00137EC3">
        <w:rPr>
          <w:rFonts w:ascii="Times New Roman" w:eastAsia="Times New Roman" w:hAnsi="Times New Roman" w:cs="Times New Roman"/>
          <w:kern w:val="16"/>
          <w:sz w:val="24"/>
          <w:szCs w:val="24"/>
          <w:lang w:eastAsia="ru-RU"/>
        </w:rPr>
        <w:t>»</w:t>
      </w:r>
    </w:p>
    <w:p w:rsidR="007F306D" w:rsidRPr="00137EC3" w:rsidRDefault="007F306D" w:rsidP="007F306D">
      <w:pPr>
        <w:spacing w:after="0" w:line="240" w:lineRule="auto"/>
        <w:jc w:val="right"/>
        <w:rPr>
          <w:rFonts w:ascii="Times New Roman" w:eastAsia="Times New Roman" w:hAnsi="Times New Roman" w:cs="Times New Roman"/>
          <w:kern w:val="16"/>
          <w:sz w:val="24"/>
          <w:szCs w:val="24"/>
          <w:lang w:eastAsia="ru-RU"/>
        </w:rPr>
      </w:pPr>
      <w:r w:rsidRPr="00137EC3">
        <w:rPr>
          <w:rFonts w:ascii="Times New Roman" w:eastAsia="Times New Roman" w:hAnsi="Times New Roman" w:cs="Times New Roman"/>
          <w:kern w:val="16"/>
          <w:sz w:val="24"/>
          <w:szCs w:val="24"/>
          <w:lang w:eastAsia="ru-RU"/>
        </w:rPr>
        <w:t xml:space="preserve">                                                                         от  </w:t>
      </w:r>
      <w:r w:rsidR="00096992">
        <w:rPr>
          <w:rFonts w:ascii="Times New Roman" w:eastAsia="Times New Roman" w:hAnsi="Times New Roman" w:cs="Times New Roman"/>
          <w:kern w:val="16"/>
          <w:sz w:val="24"/>
          <w:szCs w:val="24"/>
          <w:lang w:eastAsia="ru-RU"/>
        </w:rPr>
        <w:t>27 декабря 2019</w:t>
      </w:r>
      <w:r w:rsidRPr="00137EC3">
        <w:rPr>
          <w:rFonts w:ascii="Times New Roman" w:eastAsia="Times New Roman" w:hAnsi="Times New Roman" w:cs="Times New Roman"/>
          <w:kern w:val="16"/>
          <w:sz w:val="24"/>
          <w:szCs w:val="24"/>
          <w:lang w:eastAsia="ru-RU"/>
        </w:rPr>
        <w:t xml:space="preserve"> года № </w:t>
      </w:r>
      <w:r w:rsidR="00BA7989">
        <w:rPr>
          <w:rFonts w:ascii="Times New Roman" w:eastAsia="Times New Roman" w:hAnsi="Times New Roman" w:cs="Times New Roman"/>
          <w:kern w:val="16"/>
          <w:sz w:val="24"/>
          <w:szCs w:val="24"/>
          <w:lang w:eastAsia="ru-RU"/>
        </w:rPr>
        <w:t>99</w:t>
      </w:r>
    </w:p>
    <w:p w:rsidR="007F306D" w:rsidRPr="00137EC3" w:rsidRDefault="007F306D" w:rsidP="007F306D">
      <w:pPr>
        <w:spacing w:after="0" w:line="240" w:lineRule="auto"/>
        <w:jc w:val="center"/>
        <w:rPr>
          <w:rFonts w:ascii="Times New Roman" w:eastAsia="Calibri" w:hAnsi="Times New Roman" w:cs="Times New Roman"/>
          <w:b/>
          <w:sz w:val="24"/>
          <w:szCs w:val="24"/>
        </w:rPr>
      </w:pPr>
    </w:p>
    <w:p w:rsidR="00E40ED2" w:rsidRPr="00137EC3" w:rsidRDefault="00E40ED2" w:rsidP="007F306D">
      <w:pPr>
        <w:spacing w:after="0" w:line="240" w:lineRule="auto"/>
        <w:jc w:val="center"/>
        <w:rPr>
          <w:rFonts w:ascii="Times New Roman" w:eastAsia="Calibri" w:hAnsi="Times New Roman" w:cs="Times New Roman"/>
          <w:b/>
          <w:sz w:val="24"/>
          <w:szCs w:val="24"/>
        </w:rPr>
      </w:pPr>
    </w:p>
    <w:p w:rsidR="007F306D" w:rsidRPr="00137EC3" w:rsidRDefault="007F306D" w:rsidP="00137EC3">
      <w:pPr>
        <w:spacing w:after="120" w:line="240" w:lineRule="auto"/>
        <w:jc w:val="center"/>
        <w:rPr>
          <w:rFonts w:ascii="Times New Roman" w:eastAsia="Calibri" w:hAnsi="Times New Roman" w:cs="Times New Roman"/>
          <w:b/>
          <w:sz w:val="24"/>
          <w:szCs w:val="24"/>
        </w:rPr>
      </w:pPr>
      <w:r w:rsidRPr="00137EC3">
        <w:rPr>
          <w:rFonts w:ascii="Times New Roman" w:eastAsia="Calibri" w:hAnsi="Times New Roman" w:cs="Times New Roman"/>
          <w:b/>
          <w:sz w:val="24"/>
          <w:szCs w:val="24"/>
        </w:rPr>
        <w:t>ПОЛОЖЕНИЕ</w:t>
      </w:r>
    </w:p>
    <w:p w:rsidR="007F306D" w:rsidRPr="00137EC3" w:rsidRDefault="007F306D" w:rsidP="00E40ED2">
      <w:pPr>
        <w:spacing w:after="0" w:line="240" w:lineRule="auto"/>
        <w:jc w:val="center"/>
        <w:rPr>
          <w:rFonts w:ascii="Times New Roman" w:eastAsia="Calibri" w:hAnsi="Times New Roman" w:cs="Times New Roman"/>
          <w:b/>
          <w:sz w:val="24"/>
          <w:szCs w:val="24"/>
        </w:rPr>
      </w:pPr>
      <w:r w:rsidRPr="00137EC3">
        <w:rPr>
          <w:rFonts w:ascii="Times New Roman" w:eastAsia="Calibri" w:hAnsi="Times New Roman" w:cs="Times New Roman"/>
          <w:b/>
          <w:sz w:val="24"/>
          <w:szCs w:val="24"/>
        </w:rPr>
        <w:t xml:space="preserve">«О противодействии коррупции» </w:t>
      </w:r>
    </w:p>
    <w:p w:rsidR="007F306D" w:rsidRPr="00137EC3" w:rsidRDefault="007F306D" w:rsidP="00E40ED2">
      <w:pPr>
        <w:spacing w:after="0" w:line="240" w:lineRule="auto"/>
        <w:jc w:val="center"/>
        <w:rPr>
          <w:rFonts w:ascii="Times New Roman" w:eastAsia="Calibri" w:hAnsi="Times New Roman" w:cs="Times New Roman"/>
          <w:b/>
          <w:sz w:val="24"/>
          <w:szCs w:val="24"/>
        </w:rPr>
      </w:pPr>
      <w:r w:rsidRPr="00137EC3">
        <w:rPr>
          <w:rFonts w:ascii="Times New Roman" w:eastAsia="Times New Roman" w:hAnsi="Times New Roman" w:cs="Times New Roman"/>
          <w:b/>
          <w:kern w:val="16"/>
          <w:sz w:val="24"/>
          <w:szCs w:val="24"/>
          <w:lang w:eastAsia="ru-RU"/>
        </w:rPr>
        <w:t>в М</w:t>
      </w:r>
      <w:r w:rsidR="00FB1D2C" w:rsidRPr="00137EC3">
        <w:rPr>
          <w:rFonts w:ascii="Times New Roman" w:eastAsia="Times New Roman" w:hAnsi="Times New Roman" w:cs="Times New Roman"/>
          <w:b/>
          <w:kern w:val="16"/>
          <w:sz w:val="24"/>
          <w:szCs w:val="24"/>
          <w:lang w:eastAsia="ru-RU"/>
        </w:rPr>
        <w:t>АУ «МГЦК и</w:t>
      </w:r>
      <w:proofErr w:type="gramStart"/>
      <w:r w:rsidR="00FB1D2C" w:rsidRPr="00137EC3">
        <w:rPr>
          <w:rFonts w:ascii="Times New Roman" w:eastAsia="Times New Roman" w:hAnsi="Times New Roman" w:cs="Times New Roman"/>
          <w:b/>
          <w:kern w:val="16"/>
          <w:sz w:val="24"/>
          <w:szCs w:val="24"/>
          <w:lang w:eastAsia="ru-RU"/>
        </w:rPr>
        <w:t xml:space="preserve"> Д</w:t>
      </w:r>
      <w:proofErr w:type="gramEnd"/>
      <w:r w:rsidR="00FB1D2C" w:rsidRPr="00137EC3">
        <w:rPr>
          <w:rFonts w:ascii="Times New Roman" w:eastAsia="Times New Roman" w:hAnsi="Times New Roman" w:cs="Times New Roman"/>
          <w:b/>
          <w:kern w:val="16"/>
          <w:sz w:val="24"/>
          <w:szCs w:val="24"/>
          <w:lang w:eastAsia="ru-RU"/>
        </w:rPr>
        <w:t>»</w:t>
      </w:r>
    </w:p>
    <w:p w:rsidR="00C5016D" w:rsidRDefault="00C5016D" w:rsidP="00137EC3">
      <w:pPr>
        <w:spacing w:after="120" w:line="240" w:lineRule="auto"/>
        <w:jc w:val="center"/>
        <w:rPr>
          <w:rFonts w:ascii="Times New Roman" w:eastAsia="Times New Roman" w:hAnsi="Times New Roman" w:cs="Times New Roman"/>
          <w:b/>
          <w:bCs/>
          <w:sz w:val="24"/>
          <w:szCs w:val="24"/>
          <w:lang w:eastAsia="ru-RU"/>
        </w:rPr>
      </w:pPr>
    </w:p>
    <w:p w:rsidR="007F306D" w:rsidRPr="00137EC3" w:rsidRDefault="007F306D" w:rsidP="00137EC3">
      <w:pPr>
        <w:spacing w:after="120" w:line="240" w:lineRule="auto"/>
        <w:jc w:val="center"/>
        <w:rPr>
          <w:rFonts w:ascii="Times New Roman" w:eastAsia="Times New Roman" w:hAnsi="Times New Roman" w:cs="Times New Roman"/>
          <w:sz w:val="24"/>
          <w:szCs w:val="24"/>
          <w:lang w:eastAsia="ru-RU"/>
        </w:rPr>
      </w:pPr>
      <w:r w:rsidRPr="00137EC3">
        <w:rPr>
          <w:rFonts w:ascii="Times New Roman" w:eastAsia="Times New Roman" w:hAnsi="Times New Roman" w:cs="Times New Roman"/>
          <w:b/>
          <w:bCs/>
          <w:sz w:val="24"/>
          <w:szCs w:val="24"/>
          <w:lang w:eastAsia="ru-RU"/>
        </w:rPr>
        <w:t>1. Общие положения.</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1.1. Данное Положение «О противодействии коррупции» (далее – Положение) разработано на основе Федерального </w:t>
      </w:r>
      <w:hyperlink r:id="rId9" w:tooltip="Законы в России" w:history="1">
        <w:r w:rsidRPr="00137EC3">
          <w:rPr>
            <w:rFonts w:ascii="Times New Roman" w:eastAsia="Times New Roman" w:hAnsi="Times New Roman" w:cs="Times New Roman"/>
            <w:sz w:val="24"/>
            <w:szCs w:val="24"/>
            <w:lang w:eastAsia="ru-RU"/>
          </w:rPr>
          <w:t>закона Российской Федерации</w:t>
        </w:r>
      </w:hyperlink>
      <w:r w:rsidRPr="00137EC3">
        <w:rPr>
          <w:rFonts w:ascii="Times New Roman" w:eastAsia="Times New Roman" w:hAnsi="Times New Roman" w:cs="Times New Roman"/>
          <w:sz w:val="24"/>
          <w:szCs w:val="24"/>
          <w:lang w:eastAsia="ru-RU"/>
        </w:rPr>
        <w:t xml:space="preserve"> от 25 декабря 2008 г. № 273-ФЗ «О противодействии коррупции».</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1.2. 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1.3. Для целей настоящего Положения используются следующие основные понятия:</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1.3.1. </w:t>
      </w:r>
      <w:r w:rsidRPr="00137EC3">
        <w:rPr>
          <w:rFonts w:ascii="Times New Roman" w:eastAsia="Times New Roman" w:hAnsi="Times New Roman" w:cs="Times New Roman"/>
          <w:b/>
          <w:sz w:val="24"/>
          <w:szCs w:val="24"/>
          <w:u w:val="single"/>
          <w:lang w:eastAsia="ru-RU"/>
        </w:rPr>
        <w:t>коррупция:</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proofErr w:type="gramStart"/>
      <w:r w:rsidRPr="00137EC3">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1.3.2. </w:t>
      </w:r>
      <w:r w:rsidRPr="00137EC3">
        <w:rPr>
          <w:rFonts w:ascii="Times New Roman" w:eastAsia="Times New Roman" w:hAnsi="Times New Roman" w:cs="Times New Roman"/>
          <w:b/>
          <w:sz w:val="24"/>
          <w:szCs w:val="24"/>
          <w:u w:val="single"/>
          <w:lang w:eastAsia="ru-RU"/>
        </w:rPr>
        <w:t>противодействие коррупции</w:t>
      </w:r>
      <w:r w:rsidRPr="00137EC3">
        <w:rPr>
          <w:rFonts w:ascii="Times New Roman" w:eastAsia="Times New Roman" w:hAnsi="Times New Roman" w:cs="Times New Roman"/>
          <w:sz w:val="24"/>
          <w:szCs w:val="24"/>
          <w:lang w:eastAsia="ru-RU"/>
        </w:rPr>
        <w:t xml:space="preserve"> - деятельность членов </w:t>
      </w:r>
      <w:r w:rsidR="001E70C5" w:rsidRPr="00137EC3">
        <w:rPr>
          <w:rFonts w:ascii="Times New Roman" w:eastAsia="Times New Roman" w:hAnsi="Times New Roman" w:cs="Times New Roman"/>
          <w:sz w:val="24"/>
          <w:szCs w:val="24"/>
          <w:lang w:eastAsia="ru-RU"/>
        </w:rPr>
        <w:t>комиссии</w:t>
      </w:r>
      <w:r w:rsidRPr="00137EC3">
        <w:rPr>
          <w:rFonts w:ascii="Times New Roman" w:eastAsia="Times New Roman" w:hAnsi="Times New Roman" w:cs="Times New Roman"/>
          <w:sz w:val="24"/>
          <w:szCs w:val="24"/>
          <w:lang w:eastAsia="ru-RU"/>
        </w:rPr>
        <w:t xml:space="preserve"> по противодействию коррупции и физических лиц в пределах их полномочий:</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7F306D" w:rsidRPr="00137EC3" w:rsidRDefault="007F306D" w:rsidP="001F01B9">
      <w:pPr>
        <w:spacing w:after="120" w:line="240" w:lineRule="auto"/>
        <w:ind w:firstLine="708"/>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7F306D" w:rsidRPr="001F01B9" w:rsidRDefault="007F306D" w:rsidP="001F01B9">
      <w:pPr>
        <w:spacing w:after="120" w:line="240" w:lineRule="auto"/>
        <w:ind w:firstLine="360"/>
        <w:jc w:val="both"/>
        <w:rPr>
          <w:rFonts w:ascii="Times New Roman" w:eastAsia="Times New Roman" w:hAnsi="Times New Roman" w:cs="Times New Roman"/>
          <w:sz w:val="24"/>
          <w:szCs w:val="24"/>
          <w:lang w:eastAsia="ru-RU"/>
        </w:rPr>
      </w:pPr>
      <w:r w:rsidRPr="001F01B9">
        <w:rPr>
          <w:rFonts w:ascii="Times New Roman" w:eastAsia="Times New Roman" w:hAnsi="Times New Roman" w:cs="Times New Roman"/>
          <w:sz w:val="24"/>
          <w:szCs w:val="24"/>
          <w:lang w:eastAsia="ru-RU"/>
        </w:rPr>
        <w:t>1.4. Основные принципы противодействия коррупции:</w:t>
      </w:r>
    </w:p>
    <w:p w:rsidR="007F306D" w:rsidRPr="00137EC3"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признание, обеспечение и защита основных прав и свобод человека и гражданина;</w:t>
      </w:r>
    </w:p>
    <w:p w:rsidR="007F306D" w:rsidRPr="00137EC3"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законность;</w:t>
      </w:r>
    </w:p>
    <w:p w:rsidR="007F306D" w:rsidRPr="00137EC3"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публичность и открытость деятельности органов управления и самоуправления;</w:t>
      </w:r>
    </w:p>
    <w:p w:rsidR="007F306D" w:rsidRPr="00137EC3"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неотвратимость ответственности за совершение коррупционных правонарушений;</w:t>
      </w:r>
    </w:p>
    <w:p w:rsidR="007F306D" w:rsidRPr="00137EC3"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комплексное использование организационных, информационно-пропагандистских и других мер;</w:t>
      </w:r>
    </w:p>
    <w:p w:rsidR="007F306D" w:rsidRDefault="007F306D" w:rsidP="00137EC3">
      <w:pPr>
        <w:pStyle w:val="a7"/>
        <w:numPr>
          <w:ilvl w:val="0"/>
          <w:numId w:val="1"/>
        </w:num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приоритетное применение мер по предупреждению коррупции.</w:t>
      </w:r>
    </w:p>
    <w:p w:rsidR="007F306D" w:rsidRPr="00137EC3" w:rsidRDefault="007F306D" w:rsidP="00137EC3">
      <w:pPr>
        <w:spacing w:after="120" w:line="240" w:lineRule="auto"/>
        <w:jc w:val="center"/>
        <w:rPr>
          <w:rFonts w:ascii="Times New Roman" w:eastAsia="Times New Roman" w:hAnsi="Times New Roman" w:cs="Times New Roman"/>
          <w:sz w:val="24"/>
          <w:szCs w:val="24"/>
          <w:lang w:eastAsia="ru-RU"/>
        </w:rPr>
      </w:pPr>
      <w:r w:rsidRPr="00137EC3">
        <w:rPr>
          <w:rFonts w:ascii="Times New Roman" w:eastAsia="Times New Roman" w:hAnsi="Times New Roman" w:cs="Times New Roman"/>
          <w:b/>
          <w:bCs/>
          <w:sz w:val="24"/>
          <w:szCs w:val="24"/>
          <w:lang w:eastAsia="ru-RU"/>
        </w:rPr>
        <w:t>2. Основные меры по профилактике коррупции.</w:t>
      </w:r>
    </w:p>
    <w:p w:rsidR="007F306D" w:rsidRPr="00137EC3" w:rsidRDefault="007F306D" w:rsidP="00137EC3">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1324B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2.1. </w:t>
      </w:r>
      <w:r w:rsidR="001324BD" w:rsidRPr="00137EC3">
        <w:rPr>
          <w:rFonts w:ascii="Times New Roman" w:eastAsia="Times New Roman" w:hAnsi="Times New Roman" w:cs="Times New Roman"/>
          <w:color w:val="000000"/>
          <w:sz w:val="24"/>
          <w:szCs w:val="24"/>
          <w:lang w:eastAsia="ru-RU" w:bidi="ru-RU"/>
        </w:rPr>
        <w:t>выявлени</w:t>
      </w:r>
      <w:r w:rsidR="000B33A7" w:rsidRPr="00137EC3">
        <w:rPr>
          <w:rFonts w:ascii="Times New Roman" w:eastAsia="Times New Roman" w:hAnsi="Times New Roman" w:cs="Times New Roman"/>
          <w:color w:val="000000"/>
          <w:sz w:val="24"/>
          <w:szCs w:val="24"/>
          <w:lang w:eastAsia="ru-RU" w:bidi="ru-RU"/>
        </w:rPr>
        <w:t>е</w:t>
      </w:r>
      <w:r w:rsidR="001324BD" w:rsidRPr="00137EC3">
        <w:rPr>
          <w:rFonts w:ascii="Times New Roman" w:eastAsia="Times New Roman" w:hAnsi="Times New Roman" w:cs="Times New Roman"/>
          <w:color w:val="000000"/>
          <w:sz w:val="24"/>
          <w:szCs w:val="24"/>
          <w:lang w:eastAsia="ru-RU" w:bidi="ru-RU"/>
        </w:rPr>
        <w:t xml:space="preserve"> и устранени</w:t>
      </w:r>
      <w:r w:rsidR="001324BD" w:rsidRPr="00137EC3">
        <w:rPr>
          <w:rFonts w:ascii="Times New Roman" w:hAnsi="Times New Roman" w:cs="Times New Roman"/>
          <w:color w:val="000000"/>
          <w:sz w:val="24"/>
          <w:szCs w:val="24"/>
          <w:lang w:eastAsia="ru-RU" w:bidi="ru-RU"/>
        </w:rPr>
        <w:t>е</w:t>
      </w:r>
      <w:r w:rsidR="001324BD" w:rsidRPr="00137EC3">
        <w:rPr>
          <w:rFonts w:ascii="Times New Roman" w:eastAsia="Times New Roman" w:hAnsi="Times New Roman" w:cs="Times New Roman"/>
          <w:color w:val="000000"/>
          <w:sz w:val="24"/>
          <w:szCs w:val="24"/>
          <w:lang w:eastAsia="ru-RU" w:bidi="ru-RU"/>
        </w:rPr>
        <w:t xml:space="preserve"> причин и условий, порождающих коррупцию;</w:t>
      </w:r>
    </w:p>
    <w:p w:rsidR="001324BD" w:rsidRPr="00137EC3" w:rsidRDefault="007F306D" w:rsidP="00137EC3">
      <w:pPr>
        <w:pStyle w:val="a7"/>
        <w:widowControl w:val="0"/>
        <w:tabs>
          <w:tab w:val="left" w:pos="969"/>
        </w:tabs>
        <w:spacing w:after="120" w:line="240" w:lineRule="auto"/>
        <w:ind w:left="0"/>
        <w:jc w:val="both"/>
        <w:rPr>
          <w:rFonts w:ascii="Times New Roman" w:eastAsia="Times New Roman" w:hAnsi="Times New Roman" w:cs="Times New Roman"/>
          <w:color w:val="000000"/>
          <w:sz w:val="24"/>
          <w:szCs w:val="24"/>
          <w:lang w:eastAsia="ru-RU" w:bidi="ru-RU"/>
        </w:rPr>
      </w:pPr>
      <w:r w:rsidRPr="00137EC3">
        <w:rPr>
          <w:rFonts w:ascii="Times New Roman" w:eastAsia="Times New Roman" w:hAnsi="Times New Roman" w:cs="Times New Roman"/>
          <w:sz w:val="24"/>
          <w:szCs w:val="24"/>
          <w:lang w:eastAsia="ru-RU"/>
        </w:rPr>
        <w:t xml:space="preserve">2.2. </w:t>
      </w:r>
      <w:r w:rsidR="001324BD" w:rsidRPr="00137EC3">
        <w:rPr>
          <w:rFonts w:ascii="Times New Roman" w:eastAsia="Times New Roman" w:hAnsi="Times New Roman" w:cs="Times New Roman"/>
          <w:color w:val="000000"/>
          <w:sz w:val="24"/>
          <w:szCs w:val="24"/>
          <w:lang w:eastAsia="ru-RU" w:bidi="ru-RU"/>
        </w:rPr>
        <w:t xml:space="preserve">выработка оптимальных механизмов защиты от проникновения коррупции в учреждение, </w:t>
      </w:r>
      <w:r w:rsidR="001324BD" w:rsidRPr="00137EC3">
        <w:rPr>
          <w:rFonts w:ascii="Times New Roman" w:eastAsia="Times New Roman" w:hAnsi="Times New Roman" w:cs="Times New Roman"/>
          <w:color w:val="000000"/>
          <w:sz w:val="24"/>
          <w:szCs w:val="24"/>
          <w:lang w:eastAsia="ru-RU" w:bidi="ru-RU"/>
        </w:rPr>
        <w:lastRenderedPageBreak/>
        <w:t>снижению в ней коррупционных рисков;</w:t>
      </w:r>
    </w:p>
    <w:p w:rsidR="001324BD" w:rsidRPr="00137EC3" w:rsidRDefault="001324B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color w:val="000000"/>
          <w:sz w:val="24"/>
          <w:szCs w:val="24"/>
          <w:lang w:eastAsia="ru-RU" w:bidi="ru-RU"/>
        </w:rPr>
        <w:t xml:space="preserve">2.3. </w:t>
      </w:r>
      <w:r w:rsidRPr="00137EC3">
        <w:rPr>
          <w:rFonts w:ascii="Times New Roman" w:eastAsia="Times New Roman" w:hAnsi="Times New Roman" w:cs="Times New Roman"/>
          <w:sz w:val="24"/>
          <w:szCs w:val="24"/>
          <w:lang w:eastAsia="ru-RU"/>
        </w:rPr>
        <w:t>формирование в коллективе работников культуры нетерпимости к коррупционному поведению;</w:t>
      </w:r>
    </w:p>
    <w:p w:rsidR="007F306D" w:rsidRPr="00137EC3" w:rsidRDefault="001324B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2.4. </w:t>
      </w:r>
      <w:r w:rsidR="007F306D" w:rsidRPr="00137EC3">
        <w:rPr>
          <w:rFonts w:ascii="Times New Roman" w:eastAsia="Times New Roman" w:hAnsi="Times New Roman" w:cs="Times New Roman"/>
          <w:sz w:val="24"/>
          <w:szCs w:val="24"/>
          <w:lang w:eastAsia="ru-RU"/>
        </w:rPr>
        <w:t>формирование у родителей (законных представителей) участников клубных формирований нетерпимости к коррупционному поведению;</w:t>
      </w:r>
    </w:p>
    <w:p w:rsidR="007F306D" w:rsidRPr="00137EC3" w:rsidRDefault="001324B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2.5</w:t>
      </w:r>
      <w:r w:rsidR="007F306D" w:rsidRPr="00137EC3">
        <w:rPr>
          <w:rFonts w:ascii="Times New Roman" w:eastAsia="Times New Roman" w:hAnsi="Times New Roman" w:cs="Times New Roman"/>
          <w:sz w:val="24"/>
          <w:szCs w:val="24"/>
          <w:lang w:eastAsia="ru-RU"/>
        </w:rPr>
        <w:t>. проведение мониторинга всех локальных актов, издаваемых М</w:t>
      </w:r>
      <w:r w:rsidR="00FB1D2C" w:rsidRPr="00137EC3">
        <w:rPr>
          <w:rFonts w:ascii="Times New Roman" w:eastAsia="Times New Roman" w:hAnsi="Times New Roman" w:cs="Times New Roman"/>
          <w:sz w:val="24"/>
          <w:szCs w:val="24"/>
          <w:lang w:eastAsia="ru-RU"/>
        </w:rPr>
        <w:t>АУ «МГЦК и</w:t>
      </w:r>
      <w:proofErr w:type="gramStart"/>
      <w:r w:rsidR="00FB1D2C" w:rsidRPr="00137EC3">
        <w:rPr>
          <w:rFonts w:ascii="Times New Roman" w:eastAsia="Times New Roman" w:hAnsi="Times New Roman" w:cs="Times New Roman"/>
          <w:sz w:val="24"/>
          <w:szCs w:val="24"/>
          <w:lang w:eastAsia="ru-RU"/>
        </w:rPr>
        <w:t xml:space="preserve"> Д</w:t>
      </w:r>
      <w:proofErr w:type="gramEnd"/>
      <w:r w:rsidR="00FB1D2C" w:rsidRPr="00137EC3">
        <w:rPr>
          <w:rFonts w:ascii="Times New Roman" w:eastAsia="Times New Roman" w:hAnsi="Times New Roman" w:cs="Times New Roman"/>
          <w:sz w:val="24"/>
          <w:szCs w:val="24"/>
          <w:lang w:eastAsia="ru-RU"/>
        </w:rPr>
        <w:t>»</w:t>
      </w:r>
      <w:r w:rsidR="007F306D" w:rsidRPr="00137EC3">
        <w:rPr>
          <w:rFonts w:ascii="Times New Roman" w:eastAsia="Times New Roman" w:hAnsi="Times New Roman" w:cs="Times New Roman"/>
          <w:sz w:val="24"/>
          <w:szCs w:val="24"/>
          <w:lang w:eastAsia="ru-RU"/>
        </w:rPr>
        <w:t xml:space="preserve"> на предмет соответствия действующему законодательству;</w:t>
      </w:r>
    </w:p>
    <w:p w:rsidR="007F306D" w:rsidRPr="00137EC3" w:rsidRDefault="001324B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2.6</w:t>
      </w:r>
      <w:r w:rsidR="007F306D" w:rsidRPr="00137EC3">
        <w:rPr>
          <w:rFonts w:ascii="Times New Roman" w:eastAsia="Times New Roman" w:hAnsi="Times New Roman" w:cs="Times New Roman"/>
          <w:sz w:val="24"/>
          <w:szCs w:val="24"/>
          <w:lang w:eastAsia="ru-RU"/>
        </w:rPr>
        <w:t xml:space="preserve">. проведение мероприятий по разъяснению работникам культуры и родителям (законным представителям) участникам клубных формирований законодательства в </w:t>
      </w:r>
      <w:r w:rsidR="0039565B" w:rsidRPr="00137EC3">
        <w:rPr>
          <w:rFonts w:ascii="Times New Roman" w:eastAsia="Times New Roman" w:hAnsi="Times New Roman" w:cs="Times New Roman"/>
          <w:sz w:val="24"/>
          <w:szCs w:val="24"/>
          <w:lang w:eastAsia="ru-RU"/>
        </w:rPr>
        <w:t>сфере противодействия коррупции;</w:t>
      </w:r>
    </w:p>
    <w:p w:rsidR="007F306D" w:rsidRPr="00137EC3" w:rsidRDefault="007F306D" w:rsidP="00C2038C">
      <w:pPr>
        <w:spacing w:after="120" w:line="240" w:lineRule="auto"/>
        <w:jc w:val="center"/>
        <w:rPr>
          <w:rFonts w:ascii="Times New Roman" w:eastAsia="Times New Roman" w:hAnsi="Times New Roman" w:cs="Times New Roman"/>
          <w:sz w:val="24"/>
          <w:szCs w:val="24"/>
          <w:lang w:eastAsia="ru-RU"/>
        </w:rPr>
      </w:pPr>
      <w:r w:rsidRPr="00137EC3">
        <w:rPr>
          <w:rFonts w:ascii="Times New Roman" w:eastAsia="Times New Roman" w:hAnsi="Times New Roman" w:cs="Times New Roman"/>
          <w:b/>
          <w:bCs/>
          <w:sz w:val="24"/>
          <w:szCs w:val="24"/>
          <w:lang w:eastAsia="ru-RU"/>
        </w:rPr>
        <w:t>3. Основные направления по повышению эффективности противодействия коррупции.</w:t>
      </w:r>
    </w:p>
    <w:p w:rsidR="007F306D" w:rsidRPr="00137EC3" w:rsidRDefault="003E0B02" w:rsidP="001F01B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С</w:t>
      </w:r>
      <w:r w:rsidR="007F306D" w:rsidRPr="00137EC3">
        <w:rPr>
          <w:rFonts w:ascii="Times New Roman" w:eastAsia="Times New Roman" w:hAnsi="Times New Roman" w:cs="Times New Roman"/>
          <w:sz w:val="24"/>
          <w:szCs w:val="24"/>
          <w:lang w:eastAsia="ru-RU"/>
        </w:rPr>
        <w:t xml:space="preserve">оздание механизма взаимодействия органов управления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w:t>
      </w:r>
      <w:r>
        <w:rPr>
          <w:rFonts w:ascii="Times New Roman" w:eastAsia="Times New Roman" w:hAnsi="Times New Roman" w:cs="Times New Roman"/>
          <w:sz w:val="24"/>
          <w:szCs w:val="24"/>
          <w:lang w:eastAsia="ru-RU"/>
        </w:rPr>
        <w:t>общества.</w:t>
      </w:r>
    </w:p>
    <w:p w:rsidR="007F306D" w:rsidRPr="00137EC3" w:rsidRDefault="003E0B02" w:rsidP="001F01B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П</w:t>
      </w:r>
      <w:r w:rsidR="007F306D" w:rsidRPr="00137EC3">
        <w:rPr>
          <w:rFonts w:ascii="Times New Roman" w:eastAsia="Times New Roman" w:hAnsi="Times New Roman" w:cs="Times New Roman"/>
          <w:sz w:val="24"/>
          <w:szCs w:val="24"/>
          <w:lang w:eastAsia="ru-RU"/>
        </w:rPr>
        <w:t>ринятие административных и иных мер, направленных на привлечение работников и родителей (законных представителей) участников клубных формирований к более активному участию в противодействии коррупции, на формирование в коллективе и у родителей (законных представителей) участников клубных формирований негативного отнош</w:t>
      </w:r>
      <w:r w:rsidR="005D4D20">
        <w:rPr>
          <w:rFonts w:ascii="Times New Roman" w:eastAsia="Times New Roman" w:hAnsi="Times New Roman" w:cs="Times New Roman"/>
          <w:sz w:val="24"/>
          <w:szCs w:val="24"/>
          <w:lang w:eastAsia="ru-RU"/>
        </w:rPr>
        <w:t>ения к коррупционному поведению</w:t>
      </w:r>
      <w:r w:rsidR="00650E3D">
        <w:rPr>
          <w:rFonts w:ascii="Times New Roman" w:eastAsia="Times New Roman" w:hAnsi="Times New Roman" w:cs="Times New Roman"/>
          <w:sz w:val="24"/>
          <w:szCs w:val="24"/>
          <w:lang w:eastAsia="ru-RU"/>
        </w:rPr>
        <w:t xml:space="preserve"> (</w:t>
      </w:r>
      <w:r w:rsidR="005D4D20">
        <w:rPr>
          <w:rFonts w:ascii="Times New Roman" w:eastAsia="Times New Roman" w:hAnsi="Times New Roman" w:cs="Times New Roman"/>
          <w:sz w:val="24"/>
          <w:szCs w:val="24"/>
          <w:lang w:eastAsia="ru-RU"/>
        </w:rPr>
        <w:t>Кодекс этики и служебного поведения работников МАУ «МГЦК</w:t>
      </w:r>
      <w:r w:rsidR="00E42C7A">
        <w:rPr>
          <w:rFonts w:ascii="Times New Roman" w:eastAsia="Times New Roman" w:hAnsi="Times New Roman" w:cs="Times New Roman"/>
          <w:sz w:val="24"/>
          <w:szCs w:val="24"/>
          <w:lang w:eastAsia="ru-RU"/>
        </w:rPr>
        <w:t xml:space="preserve"> </w:t>
      </w:r>
      <w:r w:rsidR="005D4D20">
        <w:rPr>
          <w:rFonts w:ascii="Times New Roman" w:eastAsia="Times New Roman" w:hAnsi="Times New Roman" w:cs="Times New Roman"/>
          <w:sz w:val="24"/>
          <w:szCs w:val="24"/>
          <w:lang w:eastAsia="ru-RU"/>
        </w:rPr>
        <w:t>и</w:t>
      </w:r>
      <w:proofErr w:type="gramStart"/>
      <w:r w:rsidR="00E42C7A">
        <w:rPr>
          <w:rFonts w:ascii="Times New Roman" w:eastAsia="Times New Roman" w:hAnsi="Times New Roman" w:cs="Times New Roman"/>
          <w:sz w:val="24"/>
          <w:szCs w:val="24"/>
          <w:lang w:eastAsia="ru-RU"/>
        </w:rPr>
        <w:t xml:space="preserve"> </w:t>
      </w:r>
      <w:r w:rsidR="005D4D20">
        <w:rPr>
          <w:rFonts w:ascii="Times New Roman" w:eastAsia="Times New Roman" w:hAnsi="Times New Roman" w:cs="Times New Roman"/>
          <w:sz w:val="24"/>
          <w:szCs w:val="24"/>
          <w:lang w:eastAsia="ru-RU"/>
        </w:rPr>
        <w:t>Д</w:t>
      </w:r>
      <w:proofErr w:type="gramEnd"/>
      <w:r w:rsidR="005D4D20">
        <w:rPr>
          <w:rFonts w:ascii="Times New Roman" w:eastAsia="Times New Roman" w:hAnsi="Times New Roman" w:cs="Times New Roman"/>
          <w:sz w:val="24"/>
          <w:szCs w:val="24"/>
          <w:lang w:eastAsia="ru-RU"/>
        </w:rPr>
        <w:t>» представлен в Приложении №1 к настоящему Положению</w:t>
      </w:r>
      <w:r w:rsidR="00650E3D">
        <w:rPr>
          <w:rFonts w:ascii="Times New Roman" w:eastAsia="Times New Roman" w:hAnsi="Times New Roman" w:cs="Times New Roman"/>
          <w:sz w:val="24"/>
          <w:szCs w:val="24"/>
          <w:lang w:eastAsia="ru-RU"/>
        </w:rPr>
        <w:t>)</w:t>
      </w:r>
      <w:r w:rsidR="005D4D20">
        <w:rPr>
          <w:rFonts w:ascii="Times New Roman" w:eastAsia="Times New Roman" w:hAnsi="Times New Roman" w:cs="Times New Roman"/>
          <w:sz w:val="24"/>
          <w:szCs w:val="24"/>
          <w:lang w:eastAsia="ru-RU"/>
        </w:rPr>
        <w:t>.</w:t>
      </w:r>
    </w:p>
    <w:p w:rsidR="007F306D" w:rsidRPr="00137EC3" w:rsidRDefault="003E0B02" w:rsidP="001F01B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С</w:t>
      </w:r>
      <w:r w:rsidR="007F306D" w:rsidRPr="00137EC3">
        <w:rPr>
          <w:rFonts w:ascii="Times New Roman" w:eastAsia="Times New Roman" w:hAnsi="Times New Roman" w:cs="Times New Roman"/>
          <w:sz w:val="24"/>
          <w:szCs w:val="24"/>
          <w:lang w:eastAsia="ru-RU"/>
        </w:rPr>
        <w:t>овершенствование системы и с</w:t>
      </w:r>
      <w:r>
        <w:rPr>
          <w:rFonts w:ascii="Times New Roman" w:eastAsia="Times New Roman" w:hAnsi="Times New Roman" w:cs="Times New Roman"/>
          <w:sz w:val="24"/>
          <w:szCs w:val="24"/>
          <w:lang w:eastAsia="ru-RU"/>
        </w:rPr>
        <w:t>труктуры органов самоуправления.</w:t>
      </w:r>
    </w:p>
    <w:p w:rsidR="007F306D" w:rsidRPr="00137EC3" w:rsidRDefault="003E0B02" w:rsidP="001F01B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С</w:t>
      </w:r>
      <w:r w:rsidR="007F306D" w:rsidRPr="00137EC3">
        <w:rPr>
          <w:rFonts w:ascii="Times New Roman" w:eastAsia="Times New Roman" w:hAnsi="Times New Roman" w:cs="Times New Roman"/>
          <w:sz w:val="24"/>
          <w:szCs w:val="24"/>
          <w:lang w:eastAsia="ru-RU"/>
        </w:rPr>
        <w:t xml:space="preserve">оздание </w:t>
      </w:r>
      <w:proofErr w:type="gramStart"/>
      <w:r w:rsidR="007F306D" w:rsidRPr="00137EC3">
        <w:rPr>
          <w:rFonts w:ascii="Times New Roman" w:eastAsia="Times New Roman" w:hAnsi="Times New Roman" w:cs="Times New Roman"/>
          <w:sz w:val="24"/>
          <w:szCs w:val="24"/>
          <w:lang w:eastAsia="ru-RU"/>
        </w:rPr>
        <w:t>механизмов общественного контроля деятельности органов управлен</w:t>
      </w:r>
      <w:r>
        <w:rPr>
          <w:rFonts w:ascii="Times New Roman" w:eastAsia="Times New Roman" w:hAnsi="Times New Roman" w:cs="Times New Roman"/>
          <w:sz w:val="24"/>
          <w:szCs w:val="24"/>
          <w:lang w:eastAsia="ru-RU"/>
        </w:rPr>
        <w:t>ия</w:t>
      </w:r>
      <w:proofErr w:type="gramEnd"/>
      <w:r>
        <w:rPr>
          <w:rFonts w:ascii="Times New Roman" w:eastAsia="Times New Roman" w:hAnsi="Times New Roman" w:cs="Times New Roman"/>
          <w:sz w:val="24"/>
          <w:szCs w:val="24"/>
          <w:lang w:eastAsia="ru-RU"/>
        </w:rPr>
        <w:t xml:space="preserve"> и самоуправления.</w:t>
      </w:r>
    </w:p>
    <w:p w:rsidR="007F306D" w:rsidRPr="00137EC3" w:rsidRDefault="003E0B02" w:rsidP="001F01B9">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О</w:t>
      </w:r>
      <w:r w:rsidR="007F306D" w:rsidRPr="00137EC3">
        <w:rPr>
          <w:rFonts w:ascii="Times New Roman" w:eastAsia="Times New Roman" w:hAnsi="Times New Roman" w:cs="Times New Roman"/>
          <w:sz w:val="24"/>
          <w:szCs w:val="24"/>
          <w:lang w:eastAsia="ru-RU"/>
        </w:rPr>
        <w:t>беспечение доступа работников культуры и родителей (законных представителей) участников клубных формирований к информации о деятельности орга</w:t>
      </w:r>
      <w:r>
        <w:rPr>
          <w:rFonts w:ascii="Times New Roman" w:eastAsia="Times New Roman" w:hAnsi="Times New Roman" w:cs="Times New Roman"/>
          <w:sz w:val="24"/>
          <w:szCs w:val="24"/>
          <w:lang w:eastAsia="ru-RU"/>
        </w:rPr>
        <w:t>нов управления и самоуправления.</w:t>
      </w:r>
    </w:p>
    <w:p w:rsidR="007F306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3.</w:t>
      </w:r>
      <w:r w:rsidR="00FB1D2C" w:rsidRPr="00137EC3">
        <w:rPr>
          <w:rFonts w:ascii="Times New Roman" w:eastAsia="Times New Roman" w:hAnsi="Times New Roman" w:cs="Times New Roman"/>
          <w:sz w:val="24"/>
          <w:szCs w:val="24"/>
          <w:lang w:eastAsia="ru-RU"/>
        </w:rPr>
        <w:t>6</w:t>
      </w:r>
      <w:r w:rsidR="003E0B02">
        <w:rPr>
          <w:rFonts w:ascii="Times New Roman" w:eastAsia="Times New Roman" w:hAnsi="Times New Roman" w:cs="Times New Roman"/>
          <w:sz w:val="24"/>
          <w:szCs w:val="24"/>
          <w:lang w:eastAsia="ru-RU"/>
        </w:rPr>
        <w:t>. У</w:t>
      </w:r>
      <w:r w:rsidRPr="00137EC3">
        <w:rPr>
          <w:rFonts w:ascii="Times New Roman" w:eastAsia="Times New Roman" w:hAnsi="Times New Roman" w:cs="Times New Roman"/>
          <w:sz w:val="24"/>
          <w:szCs w:val="24"/>
          <w:lang w:eastAsia="ru-RU"/>
        </w:rPr>
        <w:t>ведомление в письменной форме работниками культуры и комиссии по противодействию коррупции обо всех случаях обращения к ним каких-либо лиц в целях склонения их к совершен</w:t>
      </w:r>
      <w:r w:rsidR="003E0B02">
        <w:rPr>
          <w:rFonts w:ascii="Times New Roman" w:eastAsia="Times New Roman" w:hAnsi="Times New Roman" w:cs="Times New Roman"/>
          <w:sz w:val="24"/>
          <w:szCs w:val="24"/>
          <w:lang w:eastAsia="ru-RU"/>
        </w:rPr>
        <w:t>ию коррупционных правонарушений</w:t>
      </w:r>
      <w:proofErr w:type="gramStart"/>
      <w:r w:rsidR="003E0B02">
        <w:rPr>
          <w:rFonts w:ascii="Times New Roman" w:eastAsia="Times New Roman" w:hAnsi="Times New Roman" w:cs="Times New Roman"/>
          <w:sz w:val="24"/>
          <w:szCs w:val="24"/>
          <w:lang w:eastAsia="ru-RU"/>
        </w:rPr>
        <w:t>.</w:t>
      </w:r>
      <w:proofErr w:type="gramEnd"/>
      <w:r w:rsidR="00BA7989">
        <w:rPr>
          <w:rFonts w:ascii="Times New Roman" w:eastAsia="Times New Roman" w:hAnsi="Times New Roman" w:cs="Times New Roman"/>
          <w:sz w:val="24"/>
          <w:szCs w:val="24"/>
          <w:lang w:eastAsia="ru-RU"/>
        </w:rPr>
        <w:t xml:space="preserve"> (</w:t>
      </w:r>
      <w:proofErr w:type="gramStart"/>
      <w:r w:rsidR="00243788" w:rsidRPr="00243788">
        <w:rPr>
          <w:rFonts w:ascii="Times New Roman" w:eastAsia="Times New Roman" w:hAnsi="Times New Roman" w:cs="Times New Roman"/>
          <w:sz w:val="24"/>
          <w:szCs w:val="24"/>
          <w:lang w:eastAsia="ru-RU"/>
        </w:rPr>
        <w:t>р</w:t>
      </w:r>
      <w:proofErr w:type="gramEnd"/>
      <w:r w:rsidR="00243788" w:rsidRPr="00243788">
        <w:rPr>
          <w:rFonts w:ascii="Times New Roman" w:eastAsia="Times New Roman" w:hAnsi="Times New Roman" w:cs="Times New Roman"/>
          <w:sz w:val="24"/>
          <w:szCs w:val="24"/>
          <w:lang w:eastAsia="ru-RU"/>
        </w:rPr>
        <w:t>егламент</w:t>
      </w:r>
      <w:r w:rsidR="00243788">
        <w:rPr>
          <w:rFonts w:ascii="Times New Roman" w:eastAsia="Times New Roman" w:hAnsi="Times New Roman" w:cs="Times New Roman"/>
          <w:color w:val="FF0000"/>
          <w:sz w:val="24"/>
          <w:szCs w:val="24"/>
          <w:lang w:eastAsia="ru-RU"/>
        </w:rPr>
        <w:t xml:space="preserve"> </w:t>
      </w:r>
      <w:r w:rsidR="00BA7989" w:rsidRPr="00BA7989">
        <w:rPr>
          <w:rFonts w:ascii="Times New Roman" w:eastAsia="Times New Roman" w:hAnsi="Times New Roman" w:cs="Times New Roman"/>
          <w:sz w:val="24"/>
          <w:szCs w:val="24"/>
          <w:lang w:eastAsia="ru-RU"/>
        </w:rPr>
        <w:t xml:space="preserve">уведомления руководителя </w:t>
      </w:r>
      <w:r w:rsidR="00BA7989" w:rsidRPr="00BA7989">
        <w:rPr>
          <w:rFonts w:ascii="Times New Roman" w:eastAsia="Times New Roman" w:hAnsi="Times New Roman" w:cs="Times New Roman"/>
          <w:i/>
          <w:sz w:val="24"/>
          <w:szCs w:val="24"/>
          <w:lang w:eastAsia="ru-RU"/>
        </w:rPr>
        <w:t xml:space="preserve"> </w:t>
      </w:r>
      <w:r w:rsidR="00BA7989" w:rsidRPr="00BA7989">
        <w:rPr>
          <w:rFonts w:ascii="Times New Roman" w:eastAsia="Times New Roman" w:hAnsi="Times New Roman" w:cs="Times New Roman"/>
          <w:sz w:val="24"/>
          <w:szCs w:val="24"/>
          <w:lang w:eastAsia="ru-RU"/>
        </w:rPr>
        <w:t>о фактах обращений в целях склонения работника к совершению коррупционных правонарушений</w:t>
      </w:r>
      <w:r w:rsidR="00BA7989">
        <w:rPr>
          <w:rFonts w:ascii="Times New Roman" w:eastAsia="Times New Roman" w:hAnsi="Times New Roman" w:cs="Times New Roman"/>
          <w:sz w:val="24"/>
          <w:szCs w:val="24"/>
          <w:lang w:eastAsia="ru-RU"/>
        </w:rPr>
        <w:t xml:space="preserve"> – Приложение № 3 к настоящему Положению)</w:t>
      </w:r>
    </w:p>
    <w:p w:rsidR="007F306D"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3.</w:t>
      </w:r>
      <w:r w:rsidR="00FB1D2C" w:rsidRPr="00137EC3">
        <w:rPr>
          <w:rFonts w:ascii="Times New Roman" w:eastAsia="Times New Roman" w:hAnsi="Times New Roman" w:cs="Times New Roman"/>
          <w:sz w:val="24"/>
          <w:szCs w:val="24"/>
          <w:lang w:eastAsia="ru-RU"/>
        </w:rPr>
        <w:t>7</w:t>
      </w:r>
      <w:r w:rsidR="003E0B02">
        <w:rPr>
          <w:rFonts w:ascii="Times New Roman" w:eastAsia="Times New Roman" w:hAnsi="Times New Roman" w:cs="Times New Roman"/>
          <w:sz w:val="24"/>
          <w:szCs w:val="24"/>
          <w:lang w:eastAsia="ru-RU"/>
        </w:rPr>
        <w:t>. С</w:t>
      </w:r>
      <w:r w:rsidRPr="00137EC3">
        <w:rPr>
          <w:rFonts w:ascii="Times New Roman" w:eastAsia="Times New Roman" w:hAnsi="Times New Roman" w:cs="Times New Roman"/>
          <w:sz w:val="24"/>
          <w:szCs w:val="24"/>
          <w:lang w:eastAsia="ru-RU"/>
        </w:rPr>
        <w:t>оздание условий для уведомления участников клубных формирований и их родителями (законными представителями) комиссии по противодействию коррупции обо всех случаях вымогания у них взяток работниками культуры.</w:t>
      </w:r>
    </w:p>
    <w:p w:rsidR="00CD031C" w:rsidRDefault="00CD031C" w:rsidP="001F01B9">
      <w:pPr>
        <w:spacing w:after="120" w:line="240" w:lineRule="auto"/>
        <w:jc w:val="both"/>
        <w:rPr>
          <w:rFonts w:ascii="Times New Roman" w:eastAsia="Times New Roman" w:hAnsi="Times New Roman" w:cs="Times New Roman"/>
          <w:bCs/>
          <w:kern w:val="36"/>
          <w:sz w:val="24"/>
          <w:szCs w:val="24"/>
          <w:lang w:eastAsia="ru-RU"/>
        </w:rPr>
      </w:pPr>
      <w:r>
        <w:rPr>
          <w:rFonts w:ascii="Times New Roman" w:hAnsi="Times New Roman" w:cs="Times New Roman"/>
          <w:sz w:val="24"/>
          <w:szCs w:val="24"/>
        </w:rPr>
        <w:t>3.8. Принятие</w:t>
      </w:r>
      <w:r w:rsidRPr="005C49CF">
        <w:rPr>
          <w:rFonts w:ascii="Times New Roman" w:hAnsi="Times New Roman" w:cs="Times New Roman"/>
          <w:sz w:val="24"/>
          <w:szCs w:val="24"/>
        </w:rPr>
        <w:t xml:space="preserve"> мер по недопущению возможности возникновения конфликта интересов и урегулированию возникших случаев конфликта интересов, недопу</w:t>
      </w:r>
      <w:r w:rsidR="00650E3D">
        <w:rPr>
          <w:rFonts w:ascii="Times New Roman" w:hAnsi="Times New Roman" w:cs="Times New Roman"/>
          <w:sz w:val="24"/>
          <w:szCs w:val="24"/>
        </w:rPr>
        <w:t>щение</w:t>
      </w:r>
      <w:r w:rsidRPr="005C49CF">
        <w:rPr>
          <w:rFonts w:ascii="Times New Roman" w:hAnsi="Times New Roman" w:cs="Times New Roman"/>
          <w:sz w:val="24"/>
          <w:szCs w:val="24"/>
        </w:rPr>
        <w:t xml:space="preserve"> при исполнении должностных обязанностей личн</w:t>
      </w:r>
      <w:r w:rsidR="00650E3D">
        <w:rPr>
          <w:rFonts w:ascii="Times New Roman" w:hAnsi="Times New Roman" w:cs="Times New Roman"/>
          <w:sz w:val="24"/>
          <w:szCs w:val="24"/>
        </w:rPr>
        <w:t>ой</w:t>
      </w:r>
      <w:r w:rsidRPr="005C49CF">
        <w:rPr>
          <w:rFonts w:ascii="Times New Roman" w:hAnsi="Times New Roman" w:cs="Times New Roman"/>
          <w:sz w:val="24"/>
          <w:szCs w:val="24"/>
        </w:rPr>
        <w:t xml:space="preserve"> заинтересованност</w:t>
      </w:r>
      <w:r w:rsidR="00650E3D">
        <w:rPr>
          <w:rFonts w:ascii="Times New Roman" w:hAnsi="Times New Roman" w:cs="Times New Roman"/>
          <w:sz w:val="24"/>
          <w:szCs w:val="24"/>
        </w:rPr>
        <w:t>и</w:t>
      </w:r>
      <w:r w:rsidRPr="005C49CF">
        <w:rPr>
          <w:rFonts w:ascii="Times New Roman" w:hAnsi="Times New Roman" w:cs="Times New Roman"/>
          <w:sz w:val="24"/>
          <w:szCs w:val="24"/>
        </w:rPr>
        <w:t>, которая приводит или может</w:t>
      </w:r>
      <w:r w:rsidR="00650E3D">
        <w:rPr>
          <w:rFonts w:ascii="Times New Roman" w:hAnsi="Times New Roman" w:cs="Times New Roman"/>
          <w:sz w:val="24"/>
          <w:szCs w:val="24"/>
        </w:rPr>
        <w:t xml:space="preserve"> привести к конфликту интересов (</w:t>
      </w:r>
      <w:r w:rsidR="00650E3D" w:rsidRPr="00650E3D">
        <w:rPr>
          <w:rFonts w:ascii="Times New Roman" w:eastAsia="Times New Roman" w:hAnsi="Times New Roman" w:cs="Times New Roman"/>
          <w:bCs/>
          <w:kern w:val="36"/>
          <w:sz w:val="24"/>
          <w:szCs w:val="24"/>
          <w:lang w:eastAsia="ru-RU"/>
        </w:rPr>
        <w:t>Порядок  предотвращения и урегулирования конфликта интересов в МАУ «МГЦК</w:t>
      </w:r>
      <w:r w:rsidR="00E42C7A">
        <w:rPr>
          <w:rFonts w:ascii="Times New Roman" w:eastAsia="Times New Roman" w:hAnsi="Times New Roman" w:cs="Times New Roman"/>
          <w:bCs/>
          <w:kern w:val="36"/>
          <w:sz w:val="24"/>
          <w:szCs w:val="24"/>
          <w:lang w:eastAsia="ru-RU"/>
        </w:rPr>
        <w:t xml:space="preserve"> </w:t>
      </w:r>
      <w:r w:rsidR="00650E3D" w:rsidRPr="00650E3D">
        <w:rPr>
          <w:rFonts w:ascii="Times New Roman" w:eastAsia="Times New Roman" w:hAnsi="Times New Roman" w:cs="Times New Roman"/>
          <w:bCs/>
          <w:kern w:val="36"/>
          <w:sz w:val="24"/>
          <w:szCs w:val="24"/>
          <w:lang w:eastAsia="ru-RU"/>
        </w:rPr>
        <w:t>и</w:t>
      </w:r>
      <w:proofErr w:type="gramStart"/>
      <w:r w:rsidR="00E42C7A">
        <w:rPr>
          <w:rFonts w:ascii="Times New Roman" w:eastAsia="Times New Roman" w:hAnsi="Times New Roman" w:cs="Times New Roman"/>
          <w:bCs/>
          <w:kern w:val="36"/>
          <w:sz w:val="24"/>
          <w:szCs w:val="24"/>
          <w:lang w:eastAsia="ru-RU"/>
        </w:rPr>
        <w:t xml:space="preserve"> </w:t>
      </w:r>
      <w:r w:rsidR="00650E3D" w:rsidRPr="00650E3D">
        <w:rPr>
          <w:rFonts w:ascii="Times New Roman" w:eastAsia="Times New Roman" w:hAnsi="Times New Roman" w:cs="Times New Roman"/>
          <w:bCs/>
          <w:kern w:val="36"/>
          <w:sz w:val="24"/>
          <w:szCs w:val="24"/>
          <w:lang w:eastAsia="ru-RU"/>
        </w:rPr>
        <w:t>Д</w:t>
      </w:r>
      <w:proofErr w:type="gramEnd"/>
      <w:r w:rsidR="00650E3D" w:rsidRPr="00650E3D">
        <w:rPr>
          <w:rFonts w:ascii="Times New Roman" w:eastAsia="Times New Roman" w:hAnsi="Times New Roman" w:cs="Times New Roman"/>
          <w:bCs/>
          <w:kern w:val="36"/>
          <w:sz w:val="24"/>
          <w:szCs w:val="24"/>
          <w:lang w:eastAsia="ru-RU"/>
        </w:rPr>
        <w:t>» представлен в Приложении № 2 к настоящему Положению</w:t>
      </w:r>
      <w:r w:rsidR="00650E3D">
        <w:rPr>
          <w:rFonts w:ascii="Times New Roman" w:eastAsia="Times New Roman" w:hAnsi="Times New Roman" w:cs="Times New Roman"/>
          <w:bCs/>
          <w:kern w:val="36"/>
          <w:sz w:val="24"/>
          <w:szCs w:val="24"/>
          <w:lang w:eastAsia="ru-RU"/>
        </w:rPr>
        <w:t>)</w:t>
      </w:r>
      <w:r w:rsidR="00650E3D" w:rsidRPr="00650E3D">
        <w:rPr>
          <w:rFonts w:ascii="Times New Roman" w:eastAsia="Times New Roman" w:hAnsi="Times New Roman" w:cs="Times New Roman"/>
          <w:bCs/>
          <w:kern w:val="36"/>
          <w:sz w:val="24"/>
          <w:szCs w:val="24"/>
          <w:lang w:eastAsia="ru-RU"/>
        </w:rPr>
        <w:t>.</w:t>
      </w:r>
    </w:p>
    <w:p w:rsidR="007F306D" w:rsidRPr="00137EC3" w:rsidRDefault="007F306D" w:rsidP="00137EC3">
      <w:pPr>
        <w:spacing w:after="120" w:line="240" w:lineRule="auto"/>
        <w:jc w:val="center"/>
        <w:rPr>
          <w:rFonts w:ascii="Times New Roman" w:eastAsia="Times New Roman" w:hAnsi="Times New Roman" w:cs="Times New Roman"/>
          <w:sz w:val="24"/>
          <w:szCs w:val="24"/>
          <w:lang w:eastAsia="ru-RU"/>
        </w:rPr>
      </w:pPr>
      <w:r w:rsidRPr="00137EC3">
        <w:rPr>
          <w:rFonts w:ascii="Times New Roman" w:eastAsia="Times New Roman" w:hAnsi="Times New Roman" w:cs="Times New Roman"/>
          <w:b/>
          <w:bCs/>
          <w:sz w:val="24"/>
          <w:szCs w:val="24"/>
          <w:lang w:eastAsia="ru-RU"/>
        </w:rPr>
        <w:t>4. Организационные основы противодействия коррупции</w:t>
      </w:r>
    </w:p>
    <w:p w:rsidR="007F306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4.1. Общее руководство мероприятиями, направленными на противод</w:t>
      </w:r>
      <w:r w:rsidR="00FB1D2C" w:rsidRPr="00137EC3">
        <w:rPr>
          <w:rFonts w:ascii="Times New Roman" w:eastAsia="Times New Roman" w:hAnsi="Times New Roman" w:cs="Times New Roman"/>
          <w:sz w:val="24"/>
          <w:szCs w:val="24"/>
          <w:lang w:eastAsia="ru-RU"/>
        </w:rPr>
        <w:t>ействие коррупции, осуществляет комиссия по противодействию коррупции.</w:t>
      </w:r>
    </w:p>
    <w:p w:rsidR="00E14048" w:rsidRPr="00137EC3" w:rsidRDefault="00E14048"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4.2. Комиссия</w:t>
      </w:r>
      <w:r w:rsidR="007F306D" w:rsidRPr="00137EC3">
        <w:rPr>
          <w:rFonts w:ascii="Times New Roman" w:eastAsia="Times New Roman" w:hAnsi="Times New Roman" w:cs="Times New Roman"/>
          <w:sz w:val="24"/>
          <w:szCs w:val="24"/>
          <w:lang w:eastAsia="ru-RU"/>
        </w:rPr>
        <w:t xml:space="preserve"> по противодействию коррупции создается в январе – феврале каждого года; </w:t>
      </w:r>
    </w:p>
    <w:p w:rsidR="001E70C5" w:rsidRPr="00137EC3" w:rsidRDefault="00B606AD" w:rsidP="00137EC3">
      <w:pPr>
        <w:pStyle w:val="Bodytext20"/>
        <w:shd w:val="clear" w:color="auto" w:fill="auto"/>
        <w:tabs>
          <w:tab w:val="left" w:pos="0"/>
        </w:tabs>
        <w:spacing w:after="120" w:line="240" w:lineRule="auto"/>
        <w:ind w:firstLine="0"/>
        <w:rPr>
          <w:color w:val="000000"/>
          <w:sz w:val="24"/>
          <w:szCs w:val="24"/>
          <w:lang w:eastAsia="ru-RU" w:bidi="ru-RU"/>
        </w:rPr>
      </w:pPr>
      <w:r w:rsidRPr="00137EC3">
        <w:rPr>
          <w:color w:val="000000"/>
          <w:sz w:val="24"/>
          <w:szCs w:val="24"/>
          <w:lang w:eastAsia="ru-RU" w:bidi="ru-RU"/>
        </w:rPr>
        <w:t xml:space="preserve">4.3. </w:t>
      </w:r>
      <w:r w:rsidR="001E70C5" w:rsidRPr="00137EC3">
        <w:rPr>
          <w:color w:val="000000"/>
          <w:sz w:val="24"/>
          <w:szCs w:val="24"/>
          <w:lang w:eastAsia="ru-RU" w:bidi="ru-RU"/>
        </w:rPr>
        <w:t>Состав Комиссии утверждается</w:t>
      </w:r>
      <w:r w:rsidRPr="00137EC3">
        <w:rPr>
          <w:color w:val="000000"/>
          <w:sz w:val="24"/>
          <w:szCs w:val="24"/>
          <w:lang w:eastAsia="ru-RU" w:bidi="ru-RU"/>
        </w:rPr>
        <w:t xml:space="preserve"> </w:t>
      </w:r>
      <w:r w:rsidR="001E70C5" w:rsidRPr="00137EC3">
        <w:rPr>
          <w:color w:val="000000"/>
          <w:sz w:val="24"/>
          <w:szCs w:val="24"/>
          <w:lang w:eastAsia="ru-RU" w:bidi="ru-RU"/>
        </w:rPr>
        <w:t xml:space="preserve">приказом директора. Комиссия формируется в составе председателя комиссии, его заместителя, секретаря </w:t>
      </w:r>
      <w:r w:rsidRPr="00137EC3">
        <w:rPr>
          <w:color w:val="000000"/>
          <w:sz w:val="24"/>
          <w:szCs w:val="24"/>
          <w:lang w:eastAsia="ru-RU" w:bidi="ru-RU"/>
        </w:rPr>
        <w:t xml:space="preserve">и членов комиссии. Комиссия </w:t>
      </w:r>
      <w:r w:rsidR="001E70C5" w:rsidRPr="00137EC3">
        <w:rPr>
          <w:color w:val="000000"/>
          <w:sz w:val="24"/>
          <w:szCs w:val="24"/>
          <w:lang w:eastAsia="ru-RU" w:bidi="ru-RU"/>
        </w:rPr>
        <w:t>создается,</w:t>
      </w:r>
      <w:r w:rsidRPr="00137EC3">
        <w:rPr>
          <w:color w:val="000000"/>
          <w:sz w:val="24"/>
          <w:szCs w:val="24"/>
          <w:lang w:eastAsia="ru-RU" w:bidi="ru-RU"/>
        </w:rPr>
        <w:t xml:space="preserve"> </w:t>
      </w:r>
      <w:r w:rsidR="001E70C5" w:rsidRPr="00137EC3">
        <w:rPr>
          <w:color w:val="000000"/>
          <w:sz w:val="24"/>
          <w:szCs w:val="24"/>
          <w:lang w:eastAsia="ru-RU" w:bidi="ru-RU"/>
        </w:rPr>
        <w:t>ликвидируется,</w:t>
      </w:r>
      <w:r w:rsidRPr="00137EC3">
        <w:rPr>
          <w:color w:val="000000"/>
          <w:sz w:val="24"/>
          <w:szCs w:val="24"/>
          <w:lang w:eastAsia="ru-RU" w:bidi="ru-RU"/>
        </w:rPr>
        <w:t xml:space="preserve"> </w:t>
      </w:r>
      <w:r w:rsidR="001E70C5" w:rsidRPr="00137EC3">
        <w:rPr>
          <w:color w:val="000000"/>
          <w:sz w:val="24"/>
          <w:szCs w:val="24"/>
          <w:lang w:eastAsia="ru-RU" w:bidi="ru-RU"/>
        </w:rPr>
        <w:t>реорганизовывается и переименовывается приказом директора.</w:t>
      </w:r>
    </w:p>
    <w:p w:rsidR="00FB2DA0" w:rsidRPr="00137EC3" w:rsidRDefault="00FB2DA0" w:rsidP="00137EC3">
      <w:pPr>
        <w:pStyle w:val="Bodytext20"/>
        <w:shd w:val="clear" w:color="auto" w:fill="auto"/>
        <w:tabs>
          <w:tab w:val="left" w:pos="659"/>
        </w:tabs>
        <w:spacing w:after="120" w:line="240" w:lineRule="auto"/>
        <w:ind w:firstLine="0"/>
        <w:rPr>
          <w:color w:val="000000"/>
          <w:sz w:val="24"/>
          <w:szCs w:val="24"/>
          <w:lang w:eastAsia="ru-RU" w:bidi="ru-RU"/>
        </w:rPr>
      </w:pPr>
      <w:r w:rsidRPr="00137EC3">
        <w:rPr>
          <w:color w:val="000000"/>
          <w:sz w:val="24"/>
          <w:szCs w:val="24"/>
          <w:lang w:eastAsia="ru-RU" w:bidi="ru-RU"/>
        </w:rPr>
        <w:lastRenderedPageBreak/>
        <w:t>4.4. Комиссия по противодействию коррупции:</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осуществляет противодействие коррупции в пределах своих полномочий:</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реализует меры, направленные на профилактику коррупции;</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вырабатывает механизмы защиты от проникновения коррупции в учреждения культуры;</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осуществляет антикоррупционную пропаганду и воспитание всех участников клубных формирований;</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осуществляет анализ обращений работников культуры, участников клубных формирований и их родителей (законных представителей) о фактах коррупционных проявлений должностными лицами;</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проводит проверки локальных актов учреждения на соответствие действующему законодательству; проверяет выполнение работниками своих должностных обязанностей;</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разрабатывает на основании проведенных проверок рекомендации, направленные на улучшение антикоррупционной деятельности учреждений культуры;</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организует работы по устранению негативных последствий коррупционных проявлений;</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выявляет причины коррупции, разрабатывает и направляет директору МАУ «МГЦК и</w:t>
      </w:r>
      <w:proofErr w:type="gramStart"/>
      <w:r w:rsidRPr="00137EC3">
        <w:rPr>
          <w:rFonts w:ascii="Times New Roman" w:eastAsia="Times New Roman" w:hAnsi="Times New Roman" w:cs="Times New Roman"/>
          <w:sz w:val="24"/>
          <w:szCs w:val="24"/>
          <w:lang w:eastAsia="ru-RU"/>
        </w:rPr>
        <w:t xml:space="preserve"> Д</w:t>
      </w:r>
      <w:proofErr w:type="gramEnd"/>
      <w:r w:rsidRPr="00137EC3">
        <w:rPr>
          <w:rFonts w:ascii="Times New Roman" w:eastAsia="Times New Roman" w:hAnsi="Times New Roman" w:cs="Times New Roman"/>
          <w:sz w:val="24"/>
          <w:szCs w:val="24"/>
          <w:lang w:eastAsia="ru-RU"/>
        </w:rPr>
        <w:t>» рекомендации по устранению причин коррупции;</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взаимодействует с органами самоуправления, муниципальными и общественными комиссиями по вопросам противодействия коррупции, а также с гражданами и институтами гражданского общества;</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 xml:space="preserve">взаимодействует с </w:t>
      </w:r>
      <w:hyperlink r:id="rId10" w:tooltip="Правоохранительные органы" w:history="1">
        <w:r w:rsidRPr="00137EC3">
          <w:rPr>
            <w:rFonts w:ascii="Times New Roman" w:eastAsia="Times New Roman" w:hAnsi="Times New Roman" w:cs="Times New Roman"/>
            <w:sz w:val="24"/>
            <w:szCs w:val="24"/>
            <w:lang w:eastAsia="ru-RU"/>
          </w:rPr>
          <w:t>правоохранительными органами</w:t>
        </w:r>
      </w:hyperlink>
      <w:r w:rsidRPr="00137EC3">
        <w:rPr>
          <w:rFonts w:ascii="Times New Roman" w:eastAsia="Times New Roman" w:hAnsi="Times New Roman" w:cs="Times New Roman"/>
          <w:sz w:val="24"/>
          <w:szCs w:val="24"/>
          <w:lang w:eastAsia="ru-RU"/>
        </w:rPr>
        <w:t xml:space="preserve"> по реализации мер, направленных на предупреждение (профилактику) коррупции и на выявление субъектов коррупционных правонарушений;</w:t>
      </w:r>
    </w:p>
    <w:p w:rsidR="00FB2DA0" w:rsidRPr="00137EC3" w:rsidRDefault="00FB2DA0" w:rsidP="005E000E">
      <w:pPr>
        <w:pStyle w:val="a7"/>
        <w:numPr>
          <w:ilvl w:val="0"/>
          <w:numId w:val="9"/>
        </w:numPr>
        <w:spacing w:after="120" w:line="240" w:lineRule="auto"/>
        <w:ind w:left="426" w:hanging="426"/>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информирует о результатах работы директора МАУ «М</w:t>
      </w:r>
      <w:r w:rsidR="003E0B02">
        <w:rPr>
          <w:rFonts w:ascii="Times New Roman" w:eastAsia="Times New Roman" w:hAnsi="Times New Roman" w:cs="Times New Roman"/>
          <w:sz w:val="24"/>
          <w:szCs w:val="24"/>
          <w:lang w:eastAsia="ru-RU"/>
        </w:rPr>
        <w:t>Г</w:t>
      </w:r>
      <w:r w:rsidRPr="00137EC3">
        <w:rPr>
          <w:rFonts w:ascii="Times New Roman" w:eastAsia="Times New Roman" w:hAnsi="Times New Roman" w:cs="Times New Roman"/>
          <w:sz w:val="24"/>
          <w:szCs w:val="24"/>
          <w:lang w:eastAsia="ru-RU"/>
        </w:rPr>
        <w:t>ЦК</w:t>
      </w:r>
      <w:r w:rsidR="005E000E">
        <w:rPr>
          <w:rFonts w:ascii="Times New Roman" w:eastAsia="Times New Roman" w:hAnsi="Times New Roman" w:cs="Times New Roman"/>
          <w:sz w:val="24"/>
          <w:szCs w:val="24"/>
          <w:lang w:eastAsia="ru-RU"/>
        </w:rPr>
        <w:t xml:space="preserve"> </w:t>
      </w:r>
      <w:r w:rsidRPr="00137EC3">
        <w:rPr>
          <w:rFonts w:ascii="Times New Roman" w:eastAsia="Times New Roman" w:hAnsi="Times New Roman" w:cs="Times New Roman"/>
          <w:sz w:val="24"/>
          <w:szCs w:val="24"/>
          <w:lang w:eastAsia="ru-RU"/>
        </w:rPr>
        <w:t>и</w:t>
      </w:r>
      <w:proofErr w:type="gramStart"/>
      <w:r w:rsidR="005E000E">
        <w:rPr>
          <w:rFonts w:ascii="Times New Roman" w:eastAsia="Times New Roman" w:hAnsi="Times New Roman" w:cs="Times New Roman"/>
          <w:sz w:val="24"/>
          <w:szCs w:val="24"/>
          <w:lang w:eastAsia="ru-RU"/>
        </w:rPr>
        <w:t xml:space="preserve"> </w:t>
      </w:r>
      <w:r w:rsidRPr="00137EC3">
        <w:rPr>
          <w:rFonts w:ascii="Times New Roman" w:eastAsia="Times New Roman" w:hAnsi="Times New Roman" w:cs="Times New Roman"/>
          <w:sz w:val="24"/>
          <w:szCs w:val="24"/>
          <w:lang w:eastAsia="ru-RU"/>
        </w:rPr>
        <w:t>Д</w:t>
      </w:r>
      <w:proofErr w:type="gramEnd"/>
      <w:r w:rsidRPr="00137EC3">
        <w:rPr>
          <w:rFonts w:ascii="Times New Roman" w:eastAsia="Times New Roman" w:hAnsi="Times New Roman" w:cs="Times New Roman"/>
          <w:sz w:val="24"/>
          <w:szCs w:val="24"/>
          <w:lang w:eastAsia="ru-RU"/>
        </w:rPr>
        <w:t>»</w:t>
      </w:r>
      <w:r w:rsidR="003E0B02">
        <w:rPr>
          <w:rFonts w:ascii="Times New Roman" w:eastAsia="Times New Roman" w:hAnsi="Times New Roman" w:cs="Times New Roman"/>
          <w:sz w:val="24"/>
          <w:szCs w:val="24"/>
          <w:lang w:eastAsia="ru-RU"/>
        </w:rPr>
        <w:t>.</w:t>
      </w:r>
    </w:p>
    <w:p w:rsidR="0039565B" w:rsidRPr="00137EC3" w:rsidRDefault="00FB2DA0" w:rsidP="00137EC3">
      <w:pPr>
        <w:pStyle w:val="Bodytext20"/>
        <w:shd w:val="clear" w:color="auto" w:fill="auto"/>
        <w:tabs>
          <w:tab w:val="left" w:pos="659"/>
        </w:tabs>
        <w:spacing w:after="120" w:line="240" w:lineRule="auto"/>
        <w:ind w:firstLine="0"/>
        <w:rPr>
          <w:sz w:val="24"/>
          <w:szCs w:val="24"/>
        </w:rPr>
      </w:pPr>
      <w:r w:rsidRPr="00137EC3">
        <w:rPr>
          <w:color w:val="000000"/>
          <w:sz w:val="24"/>
          <w:szCs w:val="24"/>
          <w:lang w:eastAsia="ru-RU" w:bidi="ru-RU"/>
        </w:rPr>
        <w:t>4.5</w:t>
      </w:r>
      <w:r w:rsidR="0039565B" w:rsidRPr="00137EC3">
        <w:rPr>
          <w:color w:val="000000"/>
          <w:sz w:val="24"/>
          <w:szCs w:val="24"/>
          <w:lang w:eastAsia="ru-RU" w:bidi="ru-RU"/>
        </w:rPr>
        <w:t xml:space="preserve">. </w:t>
      </w:r>
      <w:r w:rsidR="001E70C5" w:rsidRPr="00137EC3">
        <w:rPr>
          <w:color w:val="000000"/>
          <w:sz w:val="24"/>
          <w:szCs w:val="24"/>
          <w:lang w:eastAsia="ru-RU" w:bidi="ru-RU"/>
        </w:rPr>
        <w:t>Комиссия формируется таким образом, чтобы исключить</w:t>
      </w:r>
      <w:r w:rsidR="00B606AD" w:rsidRPr="00137EC3">
        <w:rPr>
          <w:color w:val="000000"/>
          <w:sz w:val="24"/>
          <w:szCs w:val="24"/>
          <w:lang w:eastAsia="ru-RU" w:bidi="ru-RU"/>
        </w:rPr>
        <w:t xml:space="preserve"> </w:t>
      </w:r>
      <w:r w:rsidR="001E70C5" w:rsidRPr="00137EC3">
        <w:rPr>
          <w:color w:val="000000"/>
          <w:sz w:val="24"/>
          <w:szCs w:val="24"/>
          <w:lang w:eastAsia="ru-RU" w:bidi="ru-RU"/>
        </w:rPr>
        <w:t>возможность возникновения конфликта интересов, который мог бы повлиять на принимаемые Комиссией решения. При возможном возникновении конфликта</w:t>
      </w:r>
      <w:r w:rsidR="001E70C5" w:rsidRPr="00137EC3">
        <w:rPr>
          <w:color w:val="000000"/>
          <w:sz w:val="24"/>
          <w:szCs w:val="24"/>
          <w:lang w:eastAsia="ru-RU" w:bidi="ru-RU"/>
        </w:rPr>
        <w:tab/>
        <w:t>интересов у членов</w:t>
      </w:r>
      <w:r w:rsidR="00B606AD" w:rsidRPr="00137EC3">
        <w:rPr>
          <w:color w:val="000000"/>
          <w:sz w:val="24"/>
          <w:szCs w:val="24"/>
          <w:lang w:eastAsia="ru-RU" w:bidi="ru-RU"/>
        </w:rPr>
        <w:t xml:space="preserve"> </w:t>
      </w:r>
      <w:r w:rsidR="001E70C5" w:rsidRPr="00137EC3">
        <w:rPr>
          <w:color w:val="000000"/>
          <w:sz w:val="24"/>
          <w:szCs w:val="24"/>
          <w:lang w:eastAsia="ru-RU" w:bidi="ru-RU"/>
        </w:rPr>
        <w:t>Комиссии в связи с рассмотрением вопросов, включенных в повестку дня заседания, они обязаны до начала заседания заявить об этом. Присутствие на заседаниях Комиссии ее членов обязательно.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1E70C5" w:rsidRPr="00137EC3" w:rsidRDefault="0039565B" w:rsidP="00137EC3">
      <w:pPr>
        <w:pStyle w:val="Bodytext20"/>
        <w:shd w:val="clear" w:color="auto" w:fill="auto"/>
        <w:tabs>
          <w:tab w:val="left" w:pos="659"/>
        </w:tabs>
        <w:spacing w:after="120" w:line="240" w:lineRule="auto"/>
        <w:ind w:firstLine="0"/>
        <w:rPr>
          <w:color w:val="000000"/>
          <w:sz w:val="24"/>
          <w:szCs w:val="24"/>
          <w:lang w:eastAsia="ru-RU" w:bidi="ru-RU"/>
        </w:rPr>
      </w:pPr>
      <w:r w:rsidRPr="00137EC3">
        <w:rPr>
          <w:color w:val="000000"/>
          <w:sz w:val="24"/>
          <w:szCs w:val="24"/>
          <w:lang w:eastAsia="ru-RU" w:bidi="ru-RU"/>
        </w:rPr>
        <w:t>4.</w:t>
      </w:r>
      <w:r w:rsidR="00FB2DA0" w:rsidRPr="00137EC3">
        <w:rPr>
          <w:color w:val="000000"/>
          <w:sz w:val="24"/>
          <w:szCs w:val="24"/>
          <w:lang w:eastAsia="ru-RU" w:bidi="ru-RU"/>
        </w:rPr>
        <w:t>6</w:t>
      </w:r>
      <w:r w:rsidRPr="00137EC3">
        <w:rPr>
          <w:color w:val="000000"/>
          <w:sz w:val="24"/>
          <w:szCs w:val="24"/>
          <w:lang w:eastAsia="ru-RU" w:bidi="ru-RU"/>
        </w:rPr>
        <w:t xml:space="preserve">. </w:t>
      </w:r>
      <w:r w:rsidR="001E70C5" w:rsidRPr="00137EC3">
        <w:rPr>
          <w:color w:val="000000"/>
          <w:sz w:val="24"/>
          <w:szCs w:val="24"/>
          <w:lang w:eastAsia="ru-RU" w:bidi="ru-RU"/>
        </w:rPr>
        <w:t>Заседание комиссии правомочно, если на нем присутствует не</w:t>
      </w:r>
      <w:r w:rsidRPr="00137EC3">
        <w:rPr>
          <w:color w:val="000000"/>
          <w:sz w:val="24"/>
          <w:szCs w:val="24"/>
          <w:lang w:eastAsia="ru-RU" w:bidi="ru-RU"/>
        </w:rPr>
        <w:t xml:space="preserve"> </w:t>
      </w:r>
      <w:r w:rsidR="001E70C5" w:rsidRPr="00137EC3">
        <w:rPr>
          <w:color w:val="000000"/>
          <w:sz w:val="24"/>
          <w:szCs w:val="24"/>
          <w:lang w:eastAsia="ru-RU" w:bidi="ru-RU"/>
        </w:rPr>
        <w:t>менее 2/3 общег</w:t>
      </w:r>
      <w:r w:rsidR="005E000E">
        <w:rPr>
          <w:color w:val="000000"/>
          <w:sz w:val="24"/>
          <w:szCs w:val="24"/>
          <w:lang w:eastAsia="ru-RU" w:bidi="ru-RU"/>
        </w:rPr>
        <w:t>о числа его членов. В случае не</w:t>
      </w:r>
      <w:r w:rsidR="001E70C5" w:rsidRPr="00137EC3">
        <w:rPr>
          <w:color w:val="000000"/>
          <w:sz w:val="24"/>
          <w:szCs w:val="24"/>
          <w:lang w:eastAsia="ru-RU" w:bidi="ru-RU"/>
        </w:rPr>
        <w:t>согласия с принятым решением, член Комиссии вправе в письменн</w:t>
      </w:r>
      <w:r w:rsidR="005E000E">
        <w:rPr>
          <w:color w:val="000000"/>
          <w:sz w:val="24"/>
          <w:szCs w:val="24"/>
          <w:lang w:eastAsia="ru-RU" w:bidi="ru-RU"/>
        </w:rPr>
        <w:t xml:space="preserve">ом виде изложить </w:t>
      </w:r>
      <w:r w:rsidR="000F7E5D" w:rsidRPr="00137EC3">
        <w:rPr>
          <w:color w:val="000000"/>
          <w:sz w:val="24"/>
          <w:szCs w:val="24"/>
          <w:lang w:eastAsia="ru-RU" w:bidi="ru-RU"/>
        </w:rPr>
        <w:t xml:space="preserve">мотивированное </w:t>
      </w:r>
      <w:r w:rsidR="001E70C5" w:rsidRPr="00137EC3">
        <w:rPr>
          <w:color w:val="000000"/>
          <w:sz w:val="24"/>
          <w:szCs w:val="24"/>
          <w:lang w:eastAsia="ru-RU" w:bidi="ru-RU"/>
        </w:rPr>
        <w:t>мнение,</w:t>
      </w:r>
      <w:r w:rsidR="000F7E5D" w:rsidRPr="00137EC3">
        <w:rPr>
          <w:color w:val="000000"/>
          <w:sz w:val="24"/>
          <w:szCs w:val="24"/>
          <w:lang w:eastAsia="ru-RU" w:bidi="ru-RU"/>
        </w:rPr>
        <w:t xml:space="preserve"> </w:t>
      </w:r>
      <w:r w:rsidR="001E70C5" w:rsidRPr="00137EC3">
        <w:rPr>
          <w:color w:val="000000"/>
          <w:sz w:val="24"/>
          <w:szCs w:val="24"/>
          <w:lang w:eastAsia="ru-RU" w:bidi="ru-RU"/>
        </w:rPr>
        <w:t>которое подлежит</w:t>
      </w:r>
      <w:r w:rsidRPr="00137EC3">
        <w:rPr>
          <w:color w:val="000000"/>
          <w:sz w:val="24"/>
          <w:szCs w:val="24"/>
          <w:lang w:eastAsia="ru-RU" w:bidi="ru-RU"/>
        </w:rPr>
        <w:t xml:space="preserve"> </w:t>
      </w:r>
      <w:r w:rsidR="001E70C5" w:rsidRPr="00137EC3">
        <w:rPr>
          <w:color w:val="000000"/>
          <w:sz w:val="24"/>
          <w:szCs w:val="24"/>
          <w:lang w:eastAsia="ru-RU" w:bidi="ru-RU"/>
        </w:rPr>
        <w:t>приобщению к протоколу.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 Председатель комиссии информирует</w:t>
      </w:r>
      <w:r w:rsidRPr="00137EC3">
        <w:rPr>
          <w:color w:val="000000"/>
          <w:sz w:val="24"/>
          <w:szCs w:val="24"/>
          <w:lang w:eastAsia="ru-RU" w:bidi="ru-RU"/>
        </w:rPr>
        <w:t xml:space="preserve"> </w:t>
      </w:r>
      <w:r w:rsidR="001E70C5" w:rsidRPr="00137EC3">
        <w:rPr>
          <w:color w:val="000000"/>
          <w:sz w:val="24"/>
          <w:szCs w:val="24"/>
          <w:lang w:eastAsia="ru-RU" w:bidi="ru-RU"/>
        </w:rPr>
        <w:t>всех сотрудников о результатах реализации мер противодействия коррупции</w:t>
      </w:r>
      <w:r w:rsidR="001E70C5" w:rsidRPr="00137EC3">
        <w:rPr>
          <w:color w:val="000000"/>
          <w:sz w:val="24"/>
          <w:szCs w:val="24"/>
          <w:lang w:eastAsia="ru-RU" w:bidi="ru-RU"/>
        </w:rPr>
        <w:tab/>
        <w:t>в учреждении, дает</w:t>
      </w:r>
      <w:r w:rsidRPr="00137EC3">
        <w:rPr>
          <w:color w:val="000000"/>
          <w:sz w:val="24"/>
          <w:szCs w:val="24"/>
          <w:lang w:eastAsia="ru-RU" w:bidi="ru-RU"/>
        </w:rPr>
        <w:t xml:space="preserve"> </w:t>
      </w:r>
      <w:r w:rsidR="001E70C5" w:rsidRPr="00137EC3">
        <w:rPr>
          <w:color w:val="000000"/>
          <w:sz w:val="24"/>
          <w:szCs w:val="24"/>
          <w:lang w:eastAsia="ru-RU" w:bidi="ru-RU"/>
        </w:rPr>
        <w:t xml:space="preserve">соответствующие поручения своему заместителю, секретарю и членам Комиссии, осуществляет </w:t>
      </w:r>
      <w:proofErr w:type="gramStart"/>
      <w:r w:rsidR="001E70C5" w:rsidRPr="00137EC3">
        <w:rPr>
          <w:color w:val="000000"/>
          <w:sz w:val="24"/>
          <w:szCs w:val="24"/>
          <w:lang w:eastAsia="ru-RU" w:bidi="ru-RU"/>
        </w:rPr>
        <w:t>контроль за</w:t>
      </w:r>
      <w:proofErr w:type="gramEnd"/>
      <w:r w:rsidR="001E70C5" w:rsidRPr="00137EC3">
        <w:rPr>
          <w:color w:val="000000"/>
          <w:sz w:val="24"/>
          <w:szCs w:val="24"/>
          <w:lang w:eastAsia="ru-RU" w:bidi="ru-RU"/>
        </w:rPr>
        <w:t xml:space="preserve"> их выполнением. Члены комиссии обладают равными правами при принятии решений.</w:t>
      </w:r>
    </w:p>
    <w:p w:rsidR="000F7E5D" w:rsidRPr="00137EC3" w:rsidRDefault="00FB2DA0" w:rsidP="00137EC3">
      <w:pPr>
        <w:pStyle w:val="Bodytext20"/>
        <w:shd w:val="clear" w:color="auto" w:fill="auto"/>
        <w:tabs>
          <w:tab w:val="left" w:pos="723"/>
        </w:tabs>
        <w:spacing w:after="120" w:line="240" w:lineRule="auto"/>
        <w:ind w:firstLine="0"/>
        <w:rPr>
          <w:color w:val="000000"/>
          <w:sz w:val="24"/>
          <w:szCs w:val="24"/>
          <w:lang w:eastAsia="ru-RU" w:bidi="ru-RU"/>
        </w:rPr>
      </w:pPr>
      <w:r w:rsidRPr="00137EC3">
        <w:rPr>
          <w:color w:val="000000"/>
          <w:sz w:val="24"/>
          <w:szCs w:val="24"/>
          <w:lang w:eastAsia="ru-RU" w:bidi="ru-RU"/>
        </w:rPr>
        <w:t>4.7</w:t>
      </w:r>
      <w:r w:rsidR="0039565B" w:rsidRPr="00137EC3">
        <w:rPr>
          <w:color w:val="000000"/>
          <w:sz w:val="24"/>
          <w:szCs w:val="24"/>
          <w:lang w:eastAsia="ru-RU" w:bidi="ru-RU"/>
        </w:rPr>
        <w:t xml:space="preserve">. </w:t>
      </w:r>
      <w:r w:rsidR="001E70C5" w:rsidRPr="00137EC3">
        <w:rPr>
          <w:color w:val="000000"/>
          <w:sz w:val="24"/>
          <w:szCs w:val="24"/>
          <w:lang w:eastAsia="ru-RU" w:bidi="ru-RU"/>
        </w:rPr>
        <w:t xml:space="preserve">Член Комиссии добровольно принимает на себя обязательство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roofErr w:type="gramStart"/>
      <w:r w:rsidR="001E70C5" w:rsidRPr="00137EC3">
        <w:rPr>
          <w:color w:val="000000"/>
          <w:sz w:val="24"/>
          <w:szCs w:val="24"/>
          <w:lang w:eastAsia="ru-RU" w:bidi="ru-RU"/>
        </w:rPr>
        <w:t>Информация</w:t>
      </w:r>
      <w:proofErr w:type="gramEnd"/>
      <w:r w:rsidR="001E70C5" w:rsidRPr="00137EC3">
        <w:rPr>
          <w:color w:val="000000"/>
          <w:sz w:val="24"/>
          <w:szCs w:val="24"/>
          <w:lang w:eastAsia="ru-RU" w:bidi="ru-RU"/>
        </w:rPr>
        <w:t xml:space="preserve">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FB2DA0" w:rsidRPr="00137EC3" w:rsidRDefault="00FB2DA0" w:rsidP="00137EC3">
      <w:pPr>
        <w:pStyle w:val="Bodytext20"/>
        <w:shd w:val="clear" w:color="auto" w:fill="auto"/>
        <w:tabs>
          <w:tab w:val="left" w:pos="723"/>
        </w:tabs>
        <w:spacing w:after="120" w:line="240" w:lineRule="auto"/>
        <w:ind w:firstLine="0"/>
        <w:rPr>
          <w:sz w:val="24"/>
          <w:szCs w:val="24"/>
        </w:rPr>
      </w:pPr>
      <w:r w:rsidRPr="00137EC3">
        <w:rPr>
          <w:color w:val="000000"/>
          <w:sz w:val="24"/>
          <w:szCs w:val="24"/>
          <w:lang w:eastAsia="ru-RU" w:bidi="ru-RU"/>
        </w:rPr>
        <w:t>4.8. Организационно-техническое и документационное обеспечение деятельности Комиссии, а так же информирование членов комиссии и других лиц, участвующих в заседании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0F7E5D" w:rsidRPr="00137EC3" w:rsidRDefault="000F7E5D" w:rsidP="00137EC3">
      <w:pPr>
        <w:pStyle w:val="Bodytext20"/>
        <w:shd w:val="clear" w:color="auto" w:fill="auto"/>
        <w:tabs>
          <w:tab w:val="left" w:pos="723"/>
        </w:tabs>
        <w:spacing w:after="120" w:line="240" w:lineRule="auto"/>
        <w:ind w:firstLine="0"/>
        <w:rPr>
          <w:color w:val="000000"/>
          <w:sz w:val="24"/>
          <w:szCs w:val="24"/>
          <w:lang w:eastAsia="ru-RU" w:bidi="ru-RU"/>
        </w:rPr>
      </w:pPr>
      <w:r w:rsidRPr="00137EC3">
        <w:rPr>
          <w:color w:val="000000"/>
          <w:sz w:val="24"/>
          <w:szCs w:val="24"/>
          <w:lang w:eastAsia="ru-RU" w:bidi="ru-RU"/>
        </w:rPr>
        <w:t>4.</w:t>
      </w:r>
      <w:r w:rsidR="00FB2DA0" w:rsidRPr="00137EC3">
        <w:rPr>
          <w:color w:val="000000"/>
          <w:sz w:val="24"/>
          <w:szCs w:val="24"/>
          <w:lang w:eastAsia="ru-RU" w:bidi="ru-RU"/>
        </w:rPr>
        <w:t>9</w:t>
      </w:r>
      <w:r w:rsidRPr="00137EC3">
        <w:rPr>
          <w:color w:val="000000"/>
          <w:sz w:val="24"/>
          <w:szCs w:val="24"/>
          <w:lang w:eastAsia="ru-RU" w:bidi="ru-RU"/>
        </w:rPr>
        <w:t xml:space="preserve">. Решения Комиссии принимаются на заседании открытым голосованием простым </w:t>
      </w:r>
      <w:r w:rsidRPr="00137EC3">
        <w:rPr>
          <w:color w:val="000000"/>
          <w:sz w:val="24"/>
          <w:szCs w:val="24"/>
          <w:lang w:eastAsia="ru-RU" w:bidi="ru-RU"/>
        </w:rPr>
        <w:lastRenderedPageBreak/>
        <w:t>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члены Комиссии и секретарь,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w:t>
      </w:r>
    </w:p>
    <w:p w:rsidR="007F306D" w:rsidRPr="00137EC3" w:rsidRDefault="007F306D" w:rsidP="00137EC3">
      <w:pPr>
        <w:spacing w:after="120" w:line="240" w:lineRule="auto"/>
        <w:jc w:val="center"/>
        <w:rPr>
          <w:rFonts w:ascii="Times New Roman" w:eastAsia="Times New Roman" w:hAnsi="Times New Roman" w:cs="Times New Roman"/>
          <w:sz w:val="24"/>
          <w:szCs w:val="24"/>
          <w:lang w:eastAsia="ru-RU"/>
        </w:rPr>
      </w:pPr>
      <w:r w:rsidRPr="00137EC3">
        <w:rPr>
          <w:rFonts w:ascii="Times New Roman" w:eastAsia="Times New Roman" w:hAnsi="Times New Roman" w:cs="Times New Roman"/>
          <w:b/>
          <w:bCs/>
          <w:sz w:val="24"/>
          <w:szCs w:val="24"/>
          <w:lang w:eastAsia="ru-RU"/>
        </w:rPr>
        <w:t>5. Ответственность за коррупционные правонарушения</w:t>
      </w:r>
    </w:p>
    <w:p w:rsidR="007F306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5.1.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F306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5.2.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F306D"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5.3. В случае</w:t>
      </w:r>
      <w:proofErr w:type="gramStart"/>
      <w:r w:rsidRPr="00137EC3">
        <w:rPr>
          <w:rFonts w:ascii="Times New Roman" w:eastAsia="Times New Roman" w:hAnsi="Times New Roman" w:cs="Times New Roman"/>
          <w:sz w:val="24"/>
          <w:szCs w:val="24"/>
          <w:lang w:eastAsia="ru-RU"/>
        </w:rPr>
        <w:t>,</w:t>
      </w:r>
      <w:proofErr w:type="gramEnd"/>
      <w:r w:rsidRPr="00137EC3">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F7239B" w:rsidRPr="00137EC3" w:rsidRDefault="007F306D" w:rsidP="001F01B9">
      <w:pPr>
        <w:spacing w:after="120" w:line="240" w:lineRule="auto"/>
        <w:jc w:val="both"/>
        <w:rPr>
          <w:rFonts w:ascii="Times New Roman" w:eastAsia="Times New Roman" w:hAnsi="Times New Roman" w:cs="Times New Roman"/>
          <w:sz w:val="24"/>
          <w:szCs w:val="24"/>
          <w:lang w:eastAsia="ru-RU"/>
        </w:rPr>
      </w:pPr>
      <w:r w:rsidRPr="00137EC3">
        <w:rPr>
          <w:rFonts w:ascii="Times New Roman" w:eastAsia="Times New Roman" w:hAnsi="Times New Roman" w:cs="Times New Roman"/>
          <w:sz w:val="24"/>
          <w:szCs w:val="24"/>
          <w:lang w:eastAsia="ru-RU"/>
        </w:rPr>
        <w:t>5.4.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B2DA0" w:rsidRPr="00137EC3" w:rsidRDefault="00FB2DA0" w:rsidP="00137EC3">
      <w:pPr>
        <w:spacing w:after="120" w:line="240" w:lineRule="auto"/>
        <w:jc w:val="center"/>
        <w:rPr>
          <w:rStyle w:val="a8"/>
          <w:rFonts w:ascii="Times New Roman" w:hAnsi="Times New Roman"/>
          <w:sz w:val="24"/>
          <w:szCs w:val="24"/>
        </w:rPr>
      </w:pPr>
      <w:r w:rsidRPr="00137EC3">
        <w:rPr>
          <w:rStyle w:val="a8"/>
          <w:rFonts w:ascii="Times New Roman" w:hAnsi="Times New Roman"/>
          <w:sz w:val="24"/>
          <w:szCs w:val="24"/>
        </w:rPr>
        <w:t>6. Заключительные положения</w:t>
      </w:r>
    </w:p>
    <w:p w:rsidR="00E40ED2" w:rsidRDefault="00FB2DA0" w:rsidP="00137EC3">
      <w:pPr>
        <w:spacing w:after="120" w:line="240" w:lineRule="auto"/>
        <w:jc w:val="both"/>
        <w:rPr>
          <w:rFonts w:ascii="Times New Roman" w:hAnsi="Times New Roman" w:cs="Times New Roman"/>
          <w:sz w:val="24"/>
          <w:szCs w:val="24"/>
        </w:rPr>
      </w:pPr>
      <w:r w:rsidRPr="00C2038C">
        <w:rPr>
          <w:rStyle w:val="a8"/>
          <w:rFonts w:ascii="Times New Roman" w:hAnsi="Times New Roman"/>
          <w:b w:val="0"/>
          <w:sz w:val="24"/>
          <w:szCs w:val="24"/>
        </w:rPr>
        <w:t>6.1.</w:t>
      </w:r>
      <w:r w:rsidRPr="00C2038C">
        <w:rPr>
          <w:rFonts w:ascii="Times New Roman" w:hAnsi="Times New Roman" w:cs="Times New Roman"/>
          <w:sz w:val="24"/>
          <w:szCs w:val="24"/>
        </w:rPr>
        <w:t xml:space="preserve"> Действия и их результаты, совершенные с нарушением требований законодательства Российской Федерации могут быть обжалованы в соответствующем суде.</w:t>
      </w:r>
      <w:r w:rsidRPr="00C2038C">
        <w:rPr>
          <w:rFonts w:ascii="Times New Roman" w:hAnsi="Times New Roman" w:cs="Times New Roman"/>
          <w:sz w:val="24"/>
          <w:szCs w:val="24"/>
        </w:rPr>
        <w:br/>
      </w:r>
      <w:r w:rsidR="003C3302" w:rsidRPr="00C2038C">
        <w:rPr>
          <w:rStyle w:val="a8"/>
          <w:rFonts w:ascii="Times New Roman" w:hAnsi="Times New Roman"/>
          <w:b w:val="0"/>
          <w:sz w:val="24"/>
          <w:szCs w:val="24"/>
        </w:rPr>
        <w:t>6</w:t>
      </w:r>
      <w:r w:rsidRPr="00C2038C">
        <w:rPr>
          <w:rStyle w:val="a8"/>
          <w:rFonts w:ascii="Times New Roman" w:hAnsi="Times New Roman"/>
          <w:b w:val="0"/>
          <w:sz w:val="24"/>
          <w:szCs w:val="24"/>
        </w:rPr>
        <w:t>.2.</w:t>
      </w:r>
      <w:r w:rsidRPr="00137EC3">
        <w:rPr>
          <w:rFonts w:ascii="Times New Roman" w:hAnsi="Times New Roman" w:cs="Times New Roman"/>
          <w:sz w:val="24"/>
          <w:szCs w:val="24"/>
        </w:rPr>
        <w:t xml:space="preserve"> В решении вопросов, не нашедших свое отражение в настоящем Положении, должностные лица и работники руководствуются  действующим законодательством.</w:t>
      </w:r>
    </w:p>
    <w:p w:rsidR="00E40ED2" w:rsidRDefault="00E40ED2" w:rsidP="00137EC3">
      <w:pPr>
        <w:spacing w:after="120" w:line="240" w:lineRule="auto"/>
        <w:jc w:val="both"/>
        <w:rPr>
          <w:rFonts w:ascii="Times New Roman" w:hAnsi="Times New Roman" w:cs="Times New Roman"/>
          <w:sz w:val="24"/>
          <w:szCs w:val="24"/>
        </w:rPr>
      </w:pPr>
    </w:p>
    <w:p w:rsidR="00E40ED2" w:rsidRDefault="00E40ED2" w:rsidP="00137EC3">
      <w:pPr>
        <w:spacing w:after="120" w:line="240" w:lineRule="auto"/>
        <w:jc w:val="both"/>
        <w:rPr>
          <w:rFonts w:ascii="Times New Roman" w:hAnsi="Times New Roman" w:cs="Times New Roman"/>
          <w:sz w:val="24"/>
          <w:szCs w:val="24"/>
        </w:rPr>
      </w:pPr>
    </w:p>
    <w:p w:rsidR="00E40ED2" w:rsidRDefault="00E40ED2" w:rsidP="00137EC3">
      <w:pPr>
        <w:spacing w:after="120" w:line="240" w:lineRule="auto"/>
        <w:jc w:val="both"/>
        <w:rPr>
          <w:rFonts w:ascii="Times New Roman" w:hAnsi="Times New Roman" w:cs="Times New Roman"/>
          <w:sz w:val="24"/>
          <w:szCs w:val="24"/>
        </w:rPr>
      </w:pPr>
    </w:p>
    <w:p w:rsidR="00E40ED2" w:rsidRDefault="00E40ED2" w:rsidP="00137EC3">
      <w:pPr>
        <w:spacing w:after="120" w:line="240" w:lineRule="auto"/>
        <w:jc w:val="both"/>
        <w:rPr>
          <w:rFonts w:ascii="Times New Roman" w:hAnsi="Times New Roman" w:cs="Times New Roman"/>
          <w:sz w:val="24"/>
          <w:szCs w:val="24"/>
        </w:rPr>
      </w:pPr>
    </w:p>
    <w:p w:rsidR="00926CA0" w:rsidRDefault="00926CA0" w:rsidP="00137EC3">
      <w:pPr>
        <w:spacing w:after="120" w:line="240" w:lineRule="auto"/>
        <w:jc w:val="both"/>
        <w:rPr>
          <w:rFonts w:ascii="Times New Roman" w:hAnsi="Times New Roman" w:cs="Times New Roman"/>
          <w:sz w:val="24"/>
          <w:szCs w:val="24"/>
        </w:rPr>
      </w:pPr>
    </w:p>
    <w:p w:rsidR="00926CA0" w:rsidRDefault="00926CA0" w:rsidP="00137EC3">
      <w:pPr>
        <w:spacing w:after="120" w:line="240" w:lineRule="auto"/>
        <w:jc w:val="both"/>
        <w:rPr>
          <w:rFonts w:ascii="Times New Roman" w:hAnsi="Times New Roman" w:cs="Times New Roman"/>
          <w:sz w:val="24"/>
          <w:szCs w:val="24"/>
        </w:rPr>
      </w:pPr>
    </w:p>
    <w:p w:rsidR="00926CA0" w:rsidRDefault="00926CA0" w:rsidP="00137EC3">
      <w:pPr>
        <w:spacing w:after="120" w:line="240" w:lineRule="auto"/>
        <w:jc w:val="both"/>
        <w:rPr>
          <w:rFonts w:ascii="Times New Roman" w:hAnsi="Times New Roman" w:cs="Times New Roman"/>
          <w:sz w:val="24"/>
          <w:szCs w:val="24"/>
        </w:rPr>
      </w:pPr>
    </w:p>
    <w:p w:rsidR="00C5016D" w:rsidRDefault="00C5016D" w:rsidP="00137EC3">
      <w:pPr>
        <w:spacing w:after="120" w:line="240" w:lineRule="auto"/>
        <w:jc w:val="both"/>
        <w:rPr>
          <w:rFonts w:ascii="Times New Roman" w:hAnsi="Times New Roman" w:cs="Times New Roman"/>
          <w:sz w:val="24"/>
          <w:szCs w:val="24"/>
        </w:rPr>
      </w:pPr>
    </w:p>
    <w:p w:rsidR="00C5016D" w:rsidRDefault="00C5016D" w:rsidP="00137EC3">
      <w:pPr>
        <w:spacing w:after="120" w:line="240" w:lineRule="auto"/>
        <w:jc w:val="both"/>
        <w:rPr>
          <w:rFonts w:ascii="Times New Roman" w:hAnsi="Times New Roman" w:cs="Times New Roman"/>
          <w:sz w:val="24"/>
          <w:szCs w:val="24"/>
        </w:rPr>
      </w:pPr>
    </w:p>
    <w:p w:rsidR="00C5016D" w:rsidRDefault="00C5016D" w:rsidP="00137EC3">
      <w:pPr>
        <w:spacing w:after="120" w:line="240" w:lineRule="auto"/>
        <w:jc w:val="both"/>
        <w:rPr>
          <w:rFonts w:ascii="Times New Roman" w:hAnsi="Times New Roman" w:cs="Times New Roman"/>
          <w:sz w:val="24"/>
          <w:szCs w:val="24"/>
        </w:rPr>
      </w:pPr>
    </w:p>
    <w:p w:rsidR="00C5016D" w:rsidRDefault="00C5016D" w:rsidP="00137EC3">
      <w:pPr>
        <w:spacing w:after="120" w:line="240" w:lineRule="auto"/>
        <w:jc w:val="both"/>
        <w:rPr>
          <w:rFonts w:ascii="Times New Roman" w:hAnsi="Times New Roman" w:cs="Times New Roman"/>
          <w:sz w:val="24"/>
          <w:szCs w:val="24"/>
        </w:rPr>
      </w:pPr>
    </w:p>
    <w:p w:rsidR="00715054" w:rsidRDefault="00715054" w:rsidP="00137EC3">
      <w:pPr>
        <w:spacing w:after="120" w:line="240" w:lineRule="auto"/>
        <w:jc w:val="both"/>
        <w:rPr>
          <w:rFonts w:ascii="Times New Roman" w:hAnsi="Times New Roman" w:cs="Times New Roman"/>
          <w:sz w:val="24"/>
          <w:szCs w:val="24"/>
        </w:rPr>
      </w:pPr>
    </w:p>
    <w:p w:rsidR="00715054" w:rsidRDefault="00715054" w:rsidP="00137EC3">
      <w:pPr>
        <w:spacing w:after="120" w:line="240" w:lineRule="auto"/>
        <w:jc w:val="both"/>
        <w:rPr>
          <w:rFonts w:ascii="Times New Roman" w:hAnsi="Times New Roman" w:cs="Times New Roman"/>
          <w:sz w:val="24"/>
          <w:szCs w:val="24"/>
        </w:rPr>
      </w:pPr>
    </w:p>
    <w:p w:rsidR="00715054" w:rsidRDefault="00715054" w:rsidP="00137EC3">
      <w:pPr>
        <w:spacing w:after="120" w:line="240" w:lineRule="auto"/>
        <w:jc w:val="both"/>
        <w:rPr>
          <w:rFonts w:ascii="Times New Roman" w:hAnsi="Times New Roman" w:cs="Times New Roman"/>
          <w:sz w:val="24"/>
          <w:szCs w:val="24"/>
        </w:rPr>
      </w:pPr>
    </w:p>
    <w:p w:rsidR="00715054" w:rsidRDefault="00715054" w:rsidP="00137EC3">
      <w:pPr>
        <w:spacing w:after="120" w:line="240" w:lineRule="auto"/>
        <w:jc w:val="both"/>
        <w:rPr>
          <w:rFonts w:ascii="Times New Roman" w:hAnsi="Times New Roman" w:cs="Times New Roman"/>
          <w:sz w:val="24"/>
          <w:szCs w:val="24"/>
        </w:rPr>
      </w:pPr>
    </w:p>
    <w:p w:rsidR="00715054" w:rsidRDefault="00715054" w:rsidP="00137EC3">
      <w:pPr>
        <w:spacing w:after="120" w:line="240" w:lineRule="auto"/>
        <w:jc w:val="both"/>
        <w:rPr>
          <w:rFonts w:ascii="Times New Roman" w:hAnsi="Times New Roman" w:cs="Times New Roman"/>
          <w:sz w:val="24"/>
          <w:szCs w:val="24"/>
        </w:rPr>
      </w:pPr>
    </w:p>
    <w:p w:rsidR="00F7239B" w:rsidRPr="00BA7989" w:rsidRDefault="00F7239B" w:rsidP="004F357A">
      <w:pPr>
        <w:spacing w:after="0" w:line="240" w:lineRule="auto"/>
        <w:jc w:val="right"/>
        <w:rPr>
          <w:rFonts w:ascii="Times New Roman" w:eastAsia="Times New Roman" w:hAnsi="Times New Roman" w:cs="Times New Roman"/>
          <w:b/>
          <w:kern w:val="16"/>
          <w:sz w:val="24"/>
          <w:szCs w:val="24"/>
          <w:u w:val="single"/>
          <w:lang w:eastAsia="ru-RU"/>
        </w:rPr>
      </w:pPr>
      <w:r w:rsidRPr="00BA7989">
        <w:rPr>
          <w:rFonts w:ascii="Times New Roman" w:eastAsia="Times New Roman" w:hAnsi="Times New Roman" w:cs="Times New Roman"/>
          <w:b/>
          <w:kern w:val="16"/>
          <w:sz w:val="24"/>
          <w:szCs w:val="24"/>
          <w:u w:val="single"/>
          <w:lang w:eastAsia="ru-RU"/>
        </w:rPr>
        <w:lastRenderedPageBreak/>
        <w:t xml:space="preserve">Приложение № </w:t>
      </w:r>
      <w:r w:rsidR="004F357A" w:rsidRPr="00BA7989">
        <w:rPr>
          <w:rFonts w:ascii="Times New Roman" w:eastAsia="Times New Roman" w:hAnsi="Times New Roman" w:cs="Times New Roman"/>
          <w:b/>
          <w:kern w:val="16"/>
          <w:sz w:val="24"/>
          <w:szCs w:val="24"/>
          <w:u w:val="single"/>
          <w:lang w:eastAsia="ru-RU"/>
        </w:rPr>
        <w:t>1</w:t>
      </w:r>
    </w:p>
    <w:p w:rsidR="00096992" w:rsidRPr="005204E0" w:rsidRDefault="004F357A" w:rsidP="00096992">
      <w:pPr>
        <w:spacing w:after="0" w:line="240" w:lineRule="auto"/>
        <w:ind w:left="4248"/>
        <w:jc w:val="right"/>
        <w:rPr>
          <w:rFonts w:ascii="Times New Roman" w:eastAsia="Times New Roman" w:hAnsi="Times New Roman" w:cs="Times New Roman"/>
          <w:kern w:val="16"/>
          <w:sz w:val="24"/>
          <w:szCs w:val="24"/>
          <w:lang w:eastAsia="ru-RU"/>
        </w:rPr>
      </w:pPr>
      <w:r w:rsidRPr="005204E0">
        <w:rPr>
          <w:rFonts w:ascii="Times New Roman" w:eastAsia="Times New Roman" w:hAnsi="Times New Roman" w:cs="Times New Roman"/>
          <w:kern w:val="16"/>
          <w:sz w:val="24"/>
          <w:szCs w:val="24"/>
          <w:lang w:eastAsia="ru-RU"/>
        </w:rPr>
        <w:t xml:space="preserve">к Положению о противодействии </w:t>
      </w:r>
    </w:p>
    <w:p w:rsidR="004F357A" w:rsidRPr="005204E0" w:rsidRDefault="004F357A" w:rsidP="00096992">
      <w:pPr>
        <w:spacing w:after="0" w:line="240" w:lineRule="auto"/>
        <w:ind w:left="4248"/>
        <w:jc w:val="right"/>
        <w:rPr>
          <w:rFonts w:ascii="Times New Roman" w:eastAsia="Times New Roman" w:hAnsi="Times New Roman" w:cs="Times New Roman"/>
          <w:kern w:val="16"/>
          <w:sz w:val="24"/>
          <w:szCs w:val="24"/>
          <w:lang w:eastAsia="ru-RU"/>
        </w:rPr>
      </w:pPr>
      <w:r w:rsidRPr="005204E0">
        <w:rPr>
          <w:rFonts w:ascii="Times New Roman" w:eastAsia="Times New Roman" w:hAnsi="Times New Roman" w:cs="Times New Roman"/>
          <w:kern w:val="16"/>
          <w:sz w:val="24"/>
          <w:szCs w:val="24"/>
          <w:lang w:eastAsia="ru-RU"/>
        </w:rPr>
        <w:t>коррупции</w:t>
      </w:r>
      <w:r w:rsidR="00096992" w:rsidRPr="005204E0">
        <w:rPr>
          <w:rFonts w:ascii="Times New Roman" w:eastAsia="Times New Roman" w:hAnsi="Times New Roman" w:cs="Times New Roman"/>
          <w:kern w:val="16"/>
          <w:sz w:val="24"/>
          <w:szCs w:val="24"/>
          <w:lang w:eastAsia="ru-RU"/>
        </w:rPr>
        <w:t xml:space="preserve"> в МАУ «</w:t>
      </w:r>
      <w:proofErr w:type="spellStart"/>
      <w:r w:rsidR="00096992" w:rsidRPr="005204E0">
        <w:rPr>
          <w:rFonts w:ascii="Times New Roman" w:eastAsia="Times New Roman" w:hAnsi="Times New Roman" w:cs="Times New Roman"/>
          <w:kern w:val="16"/>
          <w:sz w:val="24"/>
          <w:szCs w:val="24"/>
          <w:lang w:eastAsia="ru-RU"/>
        </w:rPr>
        <w:t>МГЦКиД</w:t>
      </w:r>
      <w:proofErr w:type="spellEnd"/>
      <w:r w:rsidR="00096992" w:rsidRPr="005204E0">
        <w:rPr>
          <w:rFonts w:ascii="Times New Roman" w:eastAsia="Times New Roman" w:hAnsi="Times New Roman" w:cs="Times New Roman"/>
          <w:kern w:val="16"/>
          <w:sz w:val="24"/>
          <w:szCs w:val="24"/>
          <w:lang w:eastAsia="ru-RU"/>
        </w:rPr>
        <w:t>»</w:t>
      </w:r>
    </w:p>
    <w:p w:rsidR="005E000E" w:rsidRDefault="005E000E" w:rsidP="00F7239B">
      <w:pPr>
        <w:spacing w:after="0" w:line="240" w:lineRule="auto"/>
        <w:jc w:val="right"/>
        <w:rPr>
          <w:rFonts w:ascii="Times New Roman" w:eastAsia="Times New Roman" w:hAnsi="Times New Roman" w:cs="Times New Roman"/>
          <w:kern w:val="16"/>
          <w:sz w:val="24"/>
          <w:szCs w:val="24"/>
          <w:lang w:eastAsia="ru-RU"/>
        </w:rPr>
      </w:pPr>
    </w:p>
    <w:p w:rsidR="00F7239B" w:rsidRPr="005204E0" w:rsidRDefault="00F7239B" w:rsidP="00F7239B">
      <w:pPr>
        <w:spacing w:after="0" w:line="240" w:lineRule="auto"/>
        <w:jc w:val="right"/>
        <w:rPr>
          <w:rFonts w:ascii="Times New Roman" w:eastAsia="Times New Roman" w:hAnsi="Times New Roman" w:cs="Times New Roman"/>
          <w:kern w:val="16"/>
          <w:sz w:val="24"/>
          <w:szCs w:val="24"/>
          <w:lang w:eastAsia="ru-RU"/>
        </w:rPr>
      </w:pPr>
      <w:r w:rsidRPr="005204E0">
        <w:rPr>
          <w:rFonts w:ascii="Times New Roman" w:eastAsia="Times New Roman" w:hAnsi="Times New Roman" w:cs="Times New Roman"/>
          <w:kern w:val="16"/>
          <w:sz w:val="24"/>
          <w:szCs w:val="24"/>
          <w:lang w:eastAsia="ru-RU"/>
        </w:rPr>
        <w:t xml:space="preserve">  </w:t>
      </w:r>
    </w:p>
    <w:p w:rsidR="00F7239B" w:rsidRDefault="00F7239B" w:rsidP="00F7239B">
      <w:pPr>
        <w:spacing w:after="0" w:line="240" w:lineRule="auto"/>
        <w:jc w:val="center"/>
        <w:rPr>
          <w:rFonts w:ascii="Times New Roman" w:hAnsi="Times New Roman" w:cs="Times New Roman"/>
          <w:b/>
          <w:sz w:val="24"/>
          <w:szCs w:val="24"/>
        </w:rPr>
      </w:pPr>
      <w:r w:rsidRPr="00F7239B">
        <w:rPr>
          <w:rFonts w:ascii="Times New Roman" w:hAnsi="Times New Roman" w:cs="Times New Roman"/>
          <w:b/>
          <w:sz w:val="24"/>
          <w:szCs w:val="24"/>
        </w:rPr>
        <w:t>К</w:t>
      </w:r>
      <w:r>
        <w:rPr>
          <w:rFonts w:ascii="Times New Roman" w:hAnsi="Times New Roman" w:cs="Times New Roman"/>
          <w:b/>
          <w:sz w:val="24"/>
          <w:szCs w:val="24"/>
        </w:rPr>
        <w:t xml:space="preserve">одекс этики и служебного поведения работников </w:t>
      </w:r>
    </w:p>
    <w:p w:rsidR="00F7239B" w:rsidRDefault="00F7239B" w:rsidP="00F723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автономного учреждения </w:t>
      </w:r>
    </w:p>
    <w:p w:rsidR="00F7239B" w:rsidRDefault="00F7239B" w:rsidP="00F723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«Медвежьегорский городской центр культуры и досуга»</w:t>
      </w:r>
    </w:p>
    <w:p w:rsidR="00F7239B" w:rsidRDefault="00E94E79" w:rsidP="00F723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(МАУ «МГЦК и</w:t>
      </w:r>
      <w:proofErr w:type="gramStart"/>
      <w:r>
        <w:rPr>
          <w:rFonts w:ascii="Times New Roman" w:hAnsi="Times New Roman" w:cs="Times New Roman"/>
          <w:b/>
          <w:sz w:val="24"/>
          <w:szCs w:val="24"/>
        </w:rPr>
        <w:t xml:space="preserve"> Д</w:t>
      </w:r>
      <w:proofErr w:type="gramEnd"/>
      <w:r>
        <w:rPr>
          <w:rFonts w:ascii="Times New Roman" w:hAnsi="Times New Roman" w:cs="Times New Roman"/>
          <w:b/>
          <w:sz w:val="24"/>
          <w:szCs w:val="24"/>
        </w:rPr>
        <w:t>»)</w:t>
      </w:r>
    </w:p>
    <w:p w:rsidR="00E94E79" w:rsidRDefault="00E94E79" w:rsidP="00F7239B">
      <w:pPr>
        <w:spacing w:after="0" w:line="240" w:lineRule="auto"/>
        <w:jc w:val="center"/>
        <w:rPr>
          <w:rFonts w:ascii="Times New Roman" w:hAnsi="Times New Roman" w:cs="Times New Roman"/>
          <w:b/>
          <w:sz w:val="24"/>
          <w:szCs w:val="24"/>
        </w:rPr>
      </w:pPr>
    </w:p>
    <w:p w:rsidR="005C49CF" w:rsidRDefault="001E4D2F" w:rsidP="005C7BF3">
      <w:pPr>
        <w:spacing w:after="12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Кодекс этики и служебного поведения работников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 xml:space="preserve">» </w:t>
      </w:r>
      <w:r w:rsidRPr="005C49CF">
        <w:rPr>
          <w:rFonts w:ascii="Times New Roman" w:hAnsi="Times New Roman" w:cs="Times New Roman"/>
          <w:sz w:val="24"/>
          <w:szCs w:val="24"/>
        </w:rPr>
        <w:t xml:space="preserve">(далее - Кодекс) разработан в соответствии с положениями Конституции Российской Федерации, Трудового кодекса Российской Федерации, Федерального закона от 25 декабря 2008 года № 273-ФЗ "О противодействии коррупции", иных нормативных правовых актов Российской Федерации. </w:t>
      </w:r>
    </w:p>
    <w:p w:rsidR="005C7BF3" w:rsidRPr="005C49CF" w:rsidRDefault="005C7BF3" w:rsidP="005C7BF3">
      <w:pPr>
        <w:spacing w:after="120" w:line="240" w:lineRule="auto"/>
        <w:jc w:val="center"/>
        <w:rPr>
          <w:rFonts w:ascii="Times New Roman" w:hAnsi="Times New Roman" w:cs="Times New Roman"/>
          <w:b/>
          <w:sz w:val="24"/>
          <w:szCs w:val="24"/>
        </w:rPr>
      </w:pPr>
      <w:r w:rsidRPr="005C49CF">
        <w:rPr>
          <w:rFonts w:ascii="Times New Roman" w:hAnsi="Times New Roman" w:cs="Times New Roman"/>
          <w:b/>
          <w:sz w:val="24"/>
          <w:szCs w:val="24"/>
        </w:rPr>
        <w:t>1. Общие положения.</w:t>
      </w:r>
    </w:p>
    <w:p w:rsidR="005C49CF"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1E4D2F" w:rsidRPr="005C49CF">
        <w:rPr>
          <w:rFonts w:ascii="Times New Roman" w:hAnsi="Times New Roman" w:cs="Times New Roman"/>
          <w:sz w:val="24"/>
          <w:szCs w:val="24"/>
        </w:rPr>
        <w:t xml:space="preserve">.1. Кодекс представляет собой свод общих принципов профессиональной этики и основных правил служебного поведения, которыми должны руководствоваться работники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 xml:space="preserve">» </w:t>
      </w:r>
      <w:r w:rsidR="001E4D2F" w:rsidRPr="005C49CF">
        <w:rPr>
          <w:rFonts w:ascii="Times New Roman" w:hAnsi="Times New Roman" w:cs="Times New Roman"/>
          <w:sz w:val="24"/>
          <w:szCs w:val="24"/>
        </w:rPr>
        <w:t>независимо от за</w:t>
      </w:r>
      <w:r w:rsidR="005C49CF">
        <w:rPr>
          <w:rFonts w:ascii="Times New Roman" w:hAnsi="Times New Roman" w:cs="Times New Roman"/>
          <w:sz w:val="24"/>
          <w:szCs w:val="24"/>
        </w:rPr>
        <w:t>нимаемой</w:t>
      </w:r>
      <w:r w:rsidR="001E4D2F" w:rsidRPr="005C49CF">
        <w:rPr>
          <w:rFonts w:ascii="Times New Roman" w:hAnsi="Times New Roman" w:cs="Times New Roman"/>
          <w:sz w:val="24"/>
          <w:szCs w:val="24"/>
        </w:rPr>
        <w:t xml:space="preserve"> ими должности. </w:t>
      </w:r>
    </w:p>
    <w:p w:rsidR="005C49CF"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1E4D2F" w:rsidRPr="005C49CF">
        <w:rPr>
          <w:rFonts w:ascii="Times New Roman" w:hAnsi="Times New Roman" w:cs="Times New Roman"/>
          <w:sz w:val="24"/>
          <w:szCs w:val="24"/>
        </w:rPr>
        <w:t xml:space="preserve">.2.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w:t>
      </w:r>
      <w:r w:rsidR="001E4D2F" w:rsidRPr="005C49CF">
        <w:rPr>
          <w:rFonts w:ascii="Times New Roman" w:hAnsi="Times New Roman" w:cs="Times New Roman"/>
          <w:sz w:val="24"/>
          <w:szCs w:val="24"/>
        </w:rPr>
        <w:t xml:space="preserve"> поведения в соответствии с положениями Кодекса. </w:t>
      </w:r>
    </w:p>
    <w:p w:rsidR="005C49CF"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1E4D2F" w:rsidRPr="005C49CF">
        <w:rPr>
          <w:rFonts w:ascii="Times New Roman" w:hAnsi="Times New Roman" w:cs="Times New Roman"/>
          <w:sz w:val="24"/>
          <w:szCs w:val="24"/>
        </w:rPr>
        <w:t xml:space="preserve">.3.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5C49CF"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1E4D2F" w:rsidRPr="005C49CF">
        <w:rPr>
          <w:rFonts w:ascii="Times New Roman" w:hAnsi="Times New Roman" w:cs="Times New Roman"/>
          <w:sz w:val="24"/>
          <w:szCs w:val="24"/>
        </w:rPr>
        <w:t xml:space="preserve">.4. Гражданин, принимаемый на работу в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w:t>
      </w:r>
      <w:r w:rsidR="001E4D2F" w:rsidRPr="005C49CF">
        <w:rPr>
          <w:rFonts w:ascii="Times New Roman" w:hAnsi="Times New Roman" w:cs="Times New Roman"/>
          <w:sz w:val="24"/>
          <w:szCs w:val="24"/>
        </w:rPr>
        <w:t xml:space="preserve"> должен быть ознакомлен с настоящим Кодексом под роспись. </w:t>
      </w:r>
    </w:p>
    <w:p w:rsidR="005C49CF" w:rsidRDefault="005C7BF3" w:rsidP="005C7BF3">
      <w:pPr>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2</w:t>
      </w:r>
      <w:r w:rsidR="001E4D2F" w:rsidRPr="005C49CF">
        <w:rPr>
          <w:rFonts w:ascii="Times New Roman" w:hAnsi="Times New Roman" w:cs="Times New Roman"/>
          <w:b/>
          <w:sz w:val="24"/>
          <w:szCs w:val="24"/>
        </w:rPr>
        <w:t>. Основные обязанности, принципы и</w:t>
      </w:r>
      <w:r>
        <w:rPr>
          <w:rFonts w:ascii="Times New Roman" w:hAnsi="Times New Roman" w:cs="Times New Roman"/>
          <w:b/>
          <w:sz w:val="24"/>
          <w:szCs w:val="24"/>
        </w:rPr>
        <w:t xml:space="preserve"> </w:t>
      </w:r>
      <w:r w:rsidR="001E4D2F" w:rsidRPr="005C49CF">
        <w:rPr>
          <w:rFonts w:ascii="Times New Roman" w:hAnsi="Times New Roman" w:cs="Times New Roman"/>
          <w:b/>
          <w:sz w:val="24"/>
          <w:szCs w:val="24"/>
        </w:rPr>
        <w:t>правила служебного поведения работников.</w:t>
      </w:r>
    </w:p>
    <w:p w:rsidR="005C49CF" w:rsidRPr="00E94E79" w:rsidRDefault="005C7BF3" w:rsidP="005C7BF3">
      <w:pPr>
        <w:spacing w:after="0" w:line="240" w:lineRule="auto"/>
        <w:jc w:val="both"/>
        <w:rPr>
          <w:rFonts w:ascii="Times New Roman" w:hAnsi="Times New Roman" w:cs="Times New Roman"/>
          <w:spacing w:val="-2"/>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 xml:space="preserve">.1. </w:t>
      </w:r>
      <w:r w:rsidR="001E4D2F" w:rsidRPr="00E94E79">
        <w:rPr>
          <w:rFonts w:ascii="Times New Roman" w:hAnsi="Times New Roman" w:cs="Times New Roman"/>
          <w:spacing w:val="-2"/>
          <w:sz w:val="24"/>
          <w:szCs w:val="24"/>
        </w:rPr>
        <w:t xml:space="preserve">В соответствии со статьей 21 Трудового кодекса Российской Федерации работник обязан: </w:t>
      </w:r>
    </w:p>
    <w:p w:rsidR="005C49CF" w:rsidRDefault="001E4D2F" w:rsidP="00E94E79">
      <w:pPr>
        <w:spacing w:after="0" w:line="240" w:lineRule="auto"/>
        <w:ind w:left="284" w:hanging="142"/>
        <w:jc w:val="both"/>
        <w:rPr>
          <w:rFonts w:ascii="Times New Roman" w:hAnsi="Times New Roman" w:cs="Times New Roman"/>
          <w:sz w:val="24"/>
          <w:szCs w:val="24"/>
        </w:rPr>
      </w:pPr>
      <w:r w:rsidRPr="005C49CF">
        <w:rPr>
          <w:rFonts w:ascii="Times New Roman" w:hAnsi="Times New Roman" w:cs="Times New Roman"/>
          <w:sz w:val="24"/>
          <w:szCs w:val="24"/>
        </w:rPr>
        <w:t xml:space="preserve">- добросовестно исполнять свои трудовые обязанности, возложенные на него трудовым договором; </w:t>
      </w:r>
    </w:p>
    <w:p w:rsidR="00C62902"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соблюдать правила внутреннего трудового распорядка;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соблюдать трудовую дисциплину; </w:t>
      </w:r>
    </w:p>
    <w:p w:rsidR="00C62902"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выполнять установленные нормы труда;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соблюдать требования по охране труда и обеспечению безопасности труда;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5C49CF" w:rsidRDefault="001E4D2F" w:rsidP="00E94E79">
      <w:pPr>
        <w:spacing w:after="12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C49CF" w:rsidRDefault="005C7BF3" w:rsidP="005C7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 xml:space="preserve">.2. Основные принципы служебного поведения работников являются основой поведения граждан в связи с нахождением их в трудовых отношениях с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w:t>
      </w:r>
      <w:r w:rsidR="001E4D2F" w:rsidRPr="005C49CF">
        <w:rPr>
          <w:rFonts w:ascii="Times New Roman" w:hAnsi="Times New Roman" w:cs="Times New Roman"/>
          <w:sz w:val="24"/>
          <w:szCs w:val="24"/>
        </w:rPr>
        <w:t xml:space="preserve">. Работники, сознавая ответственность перед гражданами, обществом и государством, призваны: </w:t>
      </w:r>
    </w:p>
    <w:p w:rsidR="005C49CF" w:rsidRPr="00E94E79" w:rsidRDefault="001E4D2F" w:rsidP="00E94E79">
      <w:pPr>
        <w:spacing w:after="0" w:line="240" w:lineRule="auto"/>
        <w:ind w:left="142"/>
        <w:jc w:val="both"/>
        <w:rPr>
          <w:rFonts w:ascii="Times New Roman" w:hAnsi="Times New Roman" w:cs="Times New Roman"/>
          <w:spacing w:val="-4"/>
          <w:sz w:val="24"/>
          <w:szCs w:val="24"/>
        </w:rPr>
      </w:pPr>
      <w:r w:rsidRPr="005C49CF">
        <w:rPr>
          <w:rFonts w:ascii="Times New Roman" w:hAnsi="Times New Roman" w:cs="Times New Roman"/>
          <w:sz w:val="24"/>
          <w:szCs w:val="24"/>
        </w:rPr>
        <w:t xml:space="preserve">- </w:t>
      </w:r>
      <w:r w:rsidRPr="00E94E79">
        <w:rPr>
          <w:rFonts w:ascii="Times New Roman" w:hAnsi="Times New Roman" w:cs="Times New Roman"/>
          <w:spacing w:val="-4"/>
          <w:sz w:val="24"/>
          <w:szCs w:val="24"/>
        </w:rPr>
        <w:t xml:space="preserve">соблюдать Конституцию Российской Федерации, законодательство Российской Федерации и </w:t>
      </w:r>
      <w:r w:rsidR="005C49CF" w:rsidRPr="00E94E79">
        <w:rPr>
          <w:rFonts w:ascii="Times New Roman" w:hAnsi="Times New Roman" w:cs="Times New Roman"/>
          <w:spacing w:val="-4"/>
          <w:sz w:val="24"/>
          <w:szCs w:val="24"/>
        </w:rPr>
        <w:t>Республики Карелия</w:t>
      </w:r>
      <w:r w:rsidRPr="00E94E79">
        <w:rPr>
          <w:rFonts w:ascii="Times New Roman" w:hAnsi="Times New Roman" w:cs="Times New Roman"/>
          <w:spacing w:val="-4"/>
          <w:sz w:val="24"/>
          <w:szCs w:val="24"/>
        </w:rPr>
        <w:t xml:space="preserve">, не допускать нарушения законов и иных нормативных правовых актов;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обеспечивать эффективную работу </w:t>
      </w:r>
      <w:r w:rsidR="005C49CF">
        <w:rPr>
          <w:rFonts w:ascii="Times New Roman" w:hAnsi="Times New Roman" w:cs="Times New Roman"/>
          <w:sz w:val="24"/>
          <w:szCs w:val="24"/>
        </w:rPr>
        <w:t>МАУ «МГЦК</w:t>
      </w:r>
      <w:r w:rsidR="005E000E">
        <w:rPr>
          <w:rFonts w:ascii="Times New Roman" w:hAnsi="Times New Roman" w:cs="Times New Roman"/>
          <w:sz w:val="24"/>
          <w:szCs w:val="24"/>
        </w:rPr>
        <w:t xml:space="preserve"> </w:t>
      </w:r>
      <w:r w:rsidR="005C49CF">
        <w:rPr>
          <w:rFonts w:ascii="Times New Roman" w:hAnsi="Times New Roman" w:cs="Times New Roman"/>
          <w:sz w:val="24"/>
          <w:szCs w:val="24"/>
        </w:rPr>
        <w:t>и</w:t>
      </w:r>
      <w:proofErr w:type="gramStart"/>
      <w:r w:rsidR="005E000E">
        <w:rPr>
          <w:rFonts w:ascii="Times New Roman" w:hAnsi="Times New Roman" w:cs="Times New Roman"/>
          <w:sz w:val="24"/>
          <w:szCs w:val="24"/>
        </w:rPr>
        <w:t xml:space="preserve"> </w:t>
      </w:r>
      <w:r w:rsidR="005C49CF">
        <w:rPr>
          <w:rFonts w:ascii="Times New Roman" w:hAnsi="Times New Roman" w:cs="Times New Roman"/>
          <w:sz w:val="24"/>
          <w:szCs w:val="24"/>
        </w:rPr>
        <w:t>Д</w:t>
      </w:r>
      <w:proofErr w:type="gramEnd"/>
      <w:r w:rsidR="005C49CF">
        <w:rPr>
          <w:rFonts w:ascii="Times New Roman" w:hAnsi="Times New Roman" w:cs="Times New Roman"/>
          <w:sz w:val="24"/>
          <w:szCs w:val="24"/>
        </w:rPr>
        <w:t>»</w:t>
      </w:r>
      <w:r w:rsidR="00D77F5B">
        <w:rPr>
          <w:rFonts w:ascii="Times New Roman" w:hAnsi="Times New Roman" w:cs="Times New Roman"/>
          <w:sz w:val="24"/>
          <w:szCs w:val="24"/>
        </w:rPr>
        <w:t>;</w:t>
      </w:r>
      <w:r w:rsidRPr="005C49CF">
        <w:rPr>
          <w:rFonts w:ascii="Times New Roman" w:hAnsi="Times New Roman" w:cs="Times New Roman"/>
          <w:sz w:val="24"/>
          <w:szCs w:val="24"/>
        </w:rPr>
        <w:t xml:space="preserve"> </w:t>
      </w:r>
    </w:p>
    <w:p w:rsidR="005C49CF" w:rsidRPr="00E94E79" w:rsidRDefault="001E4D2F" w:rsidP="00E94E79">
      <w:pPr>
        <w:spacing w:after="0" w:line="240" w:lineRule="auto"/>
        <w:ind w:left="142"/>
        <w:jc w:val="both"/>
        <w:rPr>
          <w:rFonts w:ascii="Times New Roman" w:hAnsi="Times New Roman" w:cs="Times New Roman"/>
          <w:spacing w:val="-8"/>
          <w:sz w:val="24"/>
          <w:szCs w:val="24"/>
        </w:rPr>
      </w:pPr>
      <w:r w:rsidRPr="005C49CF">
        <w:rPr>
          <w:rFonts w:ascii="Times New Roman" w:hAnsi="Times New Roman" w:cs="Times New Roman"/>
          <w:sz w:val="24"/>
          <w:szCs w:val="24"/>
        </w:rPr>
        <w:t xml:space="preserve">- </w:t>
      </w:r>
      <w:r w:rsidRPr="00E94E79">
        <w:rPr>
          <w:rFonts w:ascii="Times New Roman" w:hAnsi="Times New Roman" w:cs="Times New Roman"/>
          <w:spacing w:val="-8"/>
          <w:sz w:val="24"/>
          <w:szCs w:val="24"/>
        </w:rPr>
        <w:t xml:space="preserve">осуществлять свою деятельность в пределах предмета и целей деятельности </w:t>
      </w:r>
      <w:r w:rsidR="00D77F5B" w:rsidRPr="00E94E79">
        <w:rPr>
          <w:rFonts w:ascii="Times New Roman" w:hAnsi="Times New Roman" w:cs="Times New Roman"/>
          <w:spacing w:val="-8"/>
          <w:sz w:val="24"/>
          <w:szCs w:val="24"/>
        </w:rPr>
        <w:t>МАУ «МГЦК</w:t>
      </w:r>
      <w:r w:rsidR="005E000E" w:rsidRPr="00E94E79">
        <w:rPr>
          <w:rFonts w:ascii="Times New Roman" w:hAnsi="Times New Roman" w:cs="Times New Roman"/>
          <w:spacing w:val="-8"/>
          <w:sz w:val="24"/>
          <w:szCs w:val="24"/>
        </w:rPr>
        <w:t xml:space="preserve"> </w:t>
      </w:r>
      <w:r w:rsidR="00D77F5B" w:rsidRPr="00E94E79">
        <w:rPr>
          <w:rFonts w:ascii="Times New Roman" w:hAnsi="Times New Roman" w:cs="Times New Roman"/>
          <w:spacing w:val="-8"/>
          <w:sz w:val="24"/>
          <w:szCs w:val="24"/>
        </w:rPr>
        <w:t>и</w:t>
      </w:r>
      <w:proofErr w:type="gramStart"/>
      <w:r w:rsidR="005E000E" w:rsidRPr="00E94E79">
        <w:rPr>
          <w:rFonts w:ascii="Times New Roman" w:hAnsi="Times New Roman" w:cs="Times New Roman"/>
          <w:spacing w:val="-8"/>
          <w:sz w:val="24"/>
          <w:szCs w:val="24"/>
        </w:rPr>
        <w:t xml:space="preserve"> </w:t>
      </w:r>
      <w:r w:rsidR="00D77F5B" w:rsidRPr="00E94E79">
        <w:rPr>
          <w:rFonts w:ascii="Times New Roman" w:hAnsi="Times New Roman" w:cs="Times New Roman"/>
          <w:spacing w:val="-8"/>
          <w:sz w:val="24"/>
          <w:szCs w:val="24"/>
        </w:rPr>
        <w:t>Д</w:t>
      </w:r>
      <w:proofErr w:type="gramEnd"/>
      <w:r w:rsidR="00D77F5B" w:rsidRPr="00E94E79">
        <w:rPr>
          <w:rFonts w:ascii="Times New Roman" w:hAnsi="Times New Roman" w:cs="Times New Roman"/>
          <w:spacing w:val="-8"/>
          <w:sz w:val="24"/>
          <w:szCs w:val="24"/>
        </w:rPr>
        <w:t>»;</w:t>
      </w:r>
      <w:r w:rsidRPr="00E94E79">
        <w:rPr>
          <w:rFonts w:ascii="Times New Roman" w:hAnsi="Times New Roman" w:cs="Times New Roman"/>
          <w:spacing w:val="-8"/>
          <w:sz w:val="24"/>
          <w:szCs w:val="24"/>
        </w:rPr>
        <w:t xml:space="preserve">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lastRenderedPageBreak/>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соблюдать беспристрастность, исключающую возможность влияния на их деятельность решений политических партий и общественных объединений;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соблюдать нормы профессиональной этики и правила делового поведения;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проявлять корректность и внимательность в обращении с гражданами и должностными лицами;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w:t>
      </w:r>
      <w:r w:rsidRPr="00E94E79">
        <w:rPr>
          <w:rFonts w:ascii="Times New Roman" w:hAnsi="Times New Roman" w:cs="Times New Roman"/>
          <w:spacing w:val="-2"/>
          <w:sz w:val="24"/>
          <w:szCs w:val="24"/>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r w:rsidRPr="005C49CF">
        <w:rPr>
          <w:rFonts w:ascii="Times New Roman" w:hAnsi="Times New Roman" w:cs="Times New Roman"/>
          <w:sz w:val="24"/>
          <w:szCs w:val="24"/>
        </w:rPr>
        <w:t xml:space="preserve">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D77F5B">
        <w:rPr>
          <w:rFonts w:ascii="Times New Roman" w:hAnsi="Times New Roman" w:cs="Times New Roman"/>
          <w:sz w:val="24"/>
          <w:szCs w:val="24"/>
        </w:rPr>
        <w:t>«МАУ «МГЦК</w:t>
      </w:r>
      <w:r w:rsidR="00E94E79">
        <w:rPr>
          <w:rFonts w:ascii="Times New Roman" w:hAnsi="Times New Roman" w:cs="Times New Roman"/>
          <w:sz w:val="24"/>
          <w:szCs w:val="24"/>
        </w:rPr>
        <w:t xml:space="preserve"> </w:t>
      </w:r>
      <w:r w:rsidR="00D77F5B">
        <w:rPr>
          <w:rFonts w:ascii="Times New Roman" w:hAnsi="Times New Roman" w:cs="Times New Roman"/>
          <w:sz w:val="24"/>
          <w:szCs w:val="24"/>
        </w:rPr>
        <w:t>и</w:t>
      </w:r>
      <w:proofErr w:type="gramStart"/>
      <w:r w:rsidR="00E94E79">
        <w:rPr>
          <w:rFonts w:ascii="Times New Roman" w:hAnsi="Times New Roman" w:cs="Times New Roman"/>
          <w:sz w:val="24"/>
          <w:szCs w:val="24"/>
        </w:rPr>
        <w:t xml:space="preserve"> </w:t>
      </w:r>
      <w:r w:rsidR="00D77F5B">
        <w:rPr>
          <w:rFonts w:ascii="Times New Roman" w:hAnsi="Times New Roman" w:cs="Times New Roman"/>
          <w:sz w:val="24"/>
          <w:szCs w:val="24"/>
        </w:rPr>
        <w:t>Д</w:t>
      </w:r>
      <w:proofErr w:type="gramEnd"/>
      <w:r w:rsidR="00D77F5B">
        <w:rPr>
          <w:rFonts w:ascii="Times New Roman" w:hAnsi="Times New Roman" w:cs="Times New Roman"/>
          <w:sz w:val="24"/>
          <w:szCs w:val="24"/>
        </w:rPr>
        <w:t>»</w:t>
      </w:r>
      <w:r w:rsidRPr="005C49CF">
        <w:rPr>
          <w:rFonts w:ascii="Times New Roman" w:hAnsi="Times New Roman" w:cs="Times New Roman"/>
          <w:sz w:val="24"/>
          <w:szCs w:val="24"/>
        </w:rPr>
        <w:t xml:space="preserve">; </w:t>
      </w:r>
    </w:p>
    <w:p w:rsidR="005C49CF"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D77F5B" w:rsidRDefault="001E4D2F" w:rsidP="00E94E79">
      <w:pPr>
        <w:spacing w:after="12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воздерживаться от публичных высказываний, суждений и оценок в отношении деятельности </w:t>
      </w:r>
      <w:r w:rsidR="00D77F5B">
        <w:rPr>
          <w:rFonts w:ascii="Times New Roman" w:hAnsi="Times New Roman" w:cs="Times New Roman"/>
          <w:sz w:val="24"/>
          <w:szCs w:val="24"/>
        </w:rPr>
        <w:t>МАУ «МГЦК</w:t>
      </w:r>
      <w:r w:rsidR="00E94E79">
        <w:rPr>
          <w:rFonts w:ascii="Times New Roman" w:hAnsi="Times New Roman" w:cs="Times New Roman"/>
          <w:sz w:val="24"/>
          <w:szCs w:val="24"/>
        </w:rPr>
        <w:t xml:space="preserve"> </w:t>
      </w:r>
      <w:r w:rsidR="00D77F5B">
        <w:rPr>
          <w:rFonts w:ascii="Times New Roman" w:hAnsi="Times New Roman" w:cs="Times New Roman"/>
          <w:sz w:val="24"/>
          <w:szCs w:val="24"/>
        </w:rPr>
        <w:t>и</w:t>
      </w:r>
      <w:proofErr w:type="gramStart"/>
      <w:r w:rsidR="00E94E79">
        <w:rPr>
          <w:rFonts w:ascii="Times New Roman" w:hAnsi="Times New Roman" w:cs="Times New Roman"/>
          <w:sz w:val="24"/>
          <w:szCs w:val="24"/>
        </w:rPr>
        <w:t xml:space="preserve"> </w:t>
      </w:r>
      <w:r w:rsidR="00D77F5B">
        <w:rPr>
          <w:rFonts w:ascii="Times New Roman" w:hAnsi="Times New Roman" w:cs="Times New Roman"/>
          <w:sz w:val="24"/>
          <w:szCs w:val="24"/>
        </w:rPr>
        <w:t>Д</w:t>
      </w:r>
      <w:proofErr w:type="gramEnd"/>
      <w:r w:rsidR="00D77F5B">
        <w:rPr>
          <w:rFonts w:ascii="Times New Roman" w:hAnsi="Times New Roman" w:cs="Times New Roman"/>
          <w:sz w:val="24"/>
          <w:szCs w:val="24"/>
        </w:rPr>
        <w:t>»</w:t>
      </w:r>
      <w:r w:rsidRPr="005C49CF">
        <w:rPr>
          <w:rFonts w:ascii="Times New Roman" w:hAnsi="Times New Roman" w:cs="Times New Roman"/>
          <w:sz w:val="24"/>
          <w:szCs w:val="24"/>
        </w:rPr>
        <w:t xml:space="preserve">, его руководителя, если это не входит в должностные обязанности работника; </w:t>
      </w:r>
    </w:p>
    <w:p w:rsidR="00D77F5B" w:rsidRDefault="005C7BF3" w:rsidP="005C7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 xml:space="preserve">.3. В целях противодействия коррупции работнику рекомендуется: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проявлять при исполнении должностных обязанностей добросовестность, объективность, честность, беспристрастность, не допускать </w:t>
      </w:r>
      <w:proofErr w:type="spellStart"/>
      <w:r w:rsidRPr="005C49CF">
        <w:rPr>
          <w:rFonts w:ascii="Times New Roman" w:hAnsi="Times New Roman" w:cs="Times New Roman"/>
          <w:sz w:val="24"/>
          <w:szCs w:val="24"/>
        </w:rPr>
        <w:t>коррупционно</w:t>
      </w:r>
      <w:proofErr w:type="spellEnd"/>
      <w:r w:rsidRPr="005C49CF">
        <w:rPr>
          <w:rFonts w:ascii="Times New Roman" w:hAnsi="Times New Roman" w:cs="Times New Roman"/>
          <w:sz w:val="24"/>
          <w:szCs w:val="24"/>
        </w:rPr>
        <w:t xml:space="preserve">-опасного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противодействовать коррупционным проявлениям и предпринимать меры по профилактике коррупции в порядке, установленном действующим законодательством;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D77F5B" w:rsidRDefault="001E4D2F" w:rsidP="00E94E79">
      <w:pPr>
        <w:spacing w:after="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не допускать получения в связи с исполнением должностных обязанностей вознаграждения (неосновательного обогащения) в денежной либо натуральной форме от физических и юридических лиц (подарки, деньги, ценности, ссуды, услуги материального характера, оплата развлечений, отдыха, транспортных расходов и т.д.) для себя и для третьих лиц; </w:t>
      </w:r>
    </w:p>
    <w:p w:rsidR="00D77F5B" w:rsidRDefault="001E4D2F" w:rsidP="00E94E79">
      <w:pPr>
        <w:spacing w:after="120" w:line="240" w:lineRule="auto"/>
        <w:ind w:left="142"/>
        <w:jc w:val="both"/>
        <w:rPr>
          <w:rFonts w:ascii="Times New Roman" w:hAnsi="Times New Roman" w:cs="Times New Roman"/>
          <w:sz w:val="24"/>
          <w:szCs w:val="24"/>
        </w:rPr>
      </w:pPr>
      <w:r w:rsidRPr="005C49CF">
        <w:rPr>
          <w:rFonts w:ascii="Times New Roman" w:hAnsi="Times New Roman" w:cs="Times New Roman"/>
          <w:sz w:val="24"/>
          <w:szCs w:val="24"/>
        </w:rPr>
        <w:t xml:space="preserve">- принимать меры по недопущению возможности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D77F5B"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 xml:space="preserve">.4.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D77F5B" w:rsidRDefault="005C7BF3" w:rsidP="005C7BF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.5.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Внедрять в практику стандарты и процедуры, направленные на обеспечение добросовестной работы организации, обеспечивать недопущение составления неофициальной отчетности и использования поддельных документов.</w:t>
      </w:r>
    </w:p>
    <w:p w:rsidR="00D77F5B" w:rsidRDefault="005C7BF3" w:rsidP="005C7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1E4D2F" w:rsidRPr="005C49CF">
        <w:rPr>
          <w:rFonts w:ascii="Times New Roman" w:hAnsi="Times New Roman" w:cs="Times New Roman"/>
          <w:sz w:val="24"/>
          <w:szCs w:val="24"/>
        </w:rPr>
        <w:t>.6.</w:t>
      </w:r>
      <w:r w:rsidR="00D77F5B">
        <w:rPr>
          <w:rFonts w:ascii="Times New Roman" w:hAnsi="Times New Roman" w:cs="Times New Roman"/>
          <w:sz w:val="24"/>
          <w:szCs w:val="24"/>
        </w:rPr>
        <w:t xml:space="preserve"> </w:t>
      </w:r>
      <w:r w:rsidR="001E4D2F" w:rsidRPr="005C49CF">
        <w:rPr>
          <w:rFonts w:ascii="Times New Roman" w:hAnsi="Times New Roman" w:cs="Times New Roman"/>
          <w:sz w:val="24"/>
          <w:szCs w:val="24"/>
        </w:rPr>
        <w:t xml:space="preserve">Работник </w:t>
      </w:r>
      <w:r w:rsidR="00D77F5B">
        <w:rPr>
          <w:rFonts w:ascii="Times New Roman" w:hAnsi="Times New Roman" w:cs="Times New Roman"/>
          <w:sz w:val="24"/>
          <w:szCs w:val="24"/>
        </w:rPr>
        <w:t>МАУ «МГЦК</w:t>
      </w:r>
      <w:r w:rsidR="00E94E79">
        <w:rPr>
          <w:rFonts w:ascii="Times New Roman" w:hAnsi="Times New Roman" w:cs="Times New Roman"/>
          <w:sz w:val="24"/>
          <w:szCs w:val="24"/>
        </w:rPr>
        <w:t xml:space="preserve"> </w:t>
      </w:r>
      <w:r w:rsidR="00D77F5B">
        <w:rPr>
          <w:rFonts w:ascii="Times New Roman" w:hAnsi="Times New Roman" w:cs="Times New Roman"/>
          <w:sz w:val="24"/>
          <w:szCs w:val="24"/>
        </w:rPr>
        <w:t>и</w:t>
      </w:r>
      <w:proofErr w:type="gramStart"/>
      <w:r w:rsidR="00E94E79">
        <w:rPr>
          <w:rFonts w:ascii="Times New Roman" w:hAnsi="Times New Roman" w:cs="Times New Roman"/>
          <w:sz w:val="24"/>
          <w:szCs w:val="24"/>
        </w:rPr>
        <w:t xml:space="preserve"> </w:t>
      </w:r>
      <w:r w:rsidR="00D77F5B">
        <w:rPr>
          <w:rFonts w:ascii="Times New Roman" w:hAnsi="Times New Roman" w:cs="Times New Roman"/>
          <w:sz w:val="24"/>
          <w:szCs w:val="24"/>
        </w:rPr>
        <w:t>Д</w:t>
      </w:r>
      <w:proofErr w:type="gramEnd"/>
      <w:r w:rsidR="00D77F5B">
        <w:rPr>
          <w:rFonts w:ascii="Times New Roman" w:hAnsi="Times New Roman" w:cs="Times New Roman"/>
          <w:sz w:val="24"/>
          <w:szCs w:val="24"/>
        </w:rPr>
        <w:t>»</w:t>
      </w:r>
      <w:r w:rsidR="001E4D2F" w:rsidRPr="005C49CF">
        <w:rPr>
          <w:rFonts w:ascii="Times New Roman" w:hAnsi="Times New Roman" w:cs="Times New Roman"/>
          <w:sz w:val="24"/>
          <w:szCs w:val="24"/>
        </w:rPr>
        <w:t xml:space="preserve"> не имеет права: </w:t>
      </w:r>
    </w:p>
    <w:p w:rsidR="00D77F5B" w:rsidRDefault="001E4D2F" w:rsidP="005C7BF3">
      <w:pPr>
        <w:spacing w:after="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 злоупотреблять должностными полномочиями, склонять кого-либо к правонарушениям, имеющим коррупционную направленность; </w:t>
      </w:r>
    </w:p>
    <w:p w:rsidR="00D77F5B" w:rsidRDefault="001E4D2F" w:rsidP="005C7BF3">
      <w:pPr>
        <w:spacing w:after="12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 </w:t>
      </w:r>
    </w:p>
    <w:p w:rsidR="00D77F5B" w:rsidRDefault="005C7BF3" w:rsidP="005C7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E4D2F" w:rsidRPr="005C49CF">
        <w:rPr>
          <w:rFonts w:ascii="Times New Roman" w:hAnsi="Times New Roman" w:cs="Times New Roman"/>
          <w:sz w:val="24"/>
          <w:szCs w:val="24"/>
        </w:rPr>
        <w:t xml:space="preserve">.7. Работник, наделенный организационно-распорядительными полномочиями по отношению к другим работникам, призван: </w:t>
      </w:r>
    </w:p>
    <w:p w:rsidR="00D77F5B" w:rsidRDefault="001E4D2F" w:rsidP="00926CA0">
      <w:pPr>
        <w:spacing w:after="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 принимать меры по предупреждению коррупции, а также меры к тому, чтобы подчиненные ему работники не допускали </w:t>
      </w:r>
      <w:proofErr w:type="spellStart"/>
      <w:r w:rsidRPr="005C49CF">
        <w:rPr>
          <w:rFonts w:ascii="Times New Roman" w:hAnsi="Times New Roman" w:cs="Times New Roman"/>
          <w:sz w:val="24"/>
          <w:szCs w:val="24"/>
        </w:rPr>
        <w:t>коррупционно</w:t>
      </w:r>
      <w:proofErr w:type="spellEnd"/>
      <w:r w:rsidRPr="005C49CF">
        <w:rPr>
          <w:rFonts w:ascii="Times New Roman" w:hAnsi="Times New Roman" w:cs="Times New Roman"/>
          <w:sz w:val="24"/>
          <w:szCs w:val="24"/>
        </w:rPr>
        <w:t xml:space="preserve">-опасного поведения; </w:t>
      </w:r>
    </w:p>
    <w:p w:rsidR="00D77F5B" w:rsidRPr="00E94E79" w:rsidRDefault="001E4D2F" w:rsidP="00926CA0">
      <w:pPr>
        <w:spacing w:after="0" w:line="240" w:lineRule="auto"/>
        <w:jc w:val="both"/>
        <w:rPr>
          <w:rFonts w:ascii="Times New Roman" w:hAnsi="Times New Roman" w:cs="Times New Roman"/>
          <w:spacing w:val="-2"/>
          <w:sz w:val="24"/>
          <w:szCs w:val="24"/>
        </w:rPr>
      </w:pPr>
      <w:r w:rsidRPr="005C49CF">
        <w:rPr>
          <w:rFonts w:ascii="Times New Roman" w:hAnsi="Times New Roman" w:cs="Times New Roman"/>
          <w:sz w:val="24"/>
          <w:szCs w:val="24"/>
        </w:rPr>
        <w:t xml:space="preserve">- </w:t>
      </w:r>
      <w:r w:rsidRPr="00E94E79">
        <w:rPr>
          <w:rFonts w:ascii="Times New Roman" w:hAnsi="Times New Roman" w:cs="Times New Roman"/>
          <w:spacing w:val="-2"/>
          <w:sz w:val="24"/>
          <w:szCs w:val="24"/>
        </w:rPr>
        <w:t xml:space="preserve">своим личным поведением подавать пример честности, беспристрастности и справедливости; </w:t>
      </w:r>
    </w:p>
    <w:p w:rsidR="00D77F5B" w:rsidRDefault="001E4D2F" w:rsidP="00926CA0">
      <w:pPr>
        <w:spacing w:after="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D77F5B" w:rsidRDefault="001E4D2F" w:rsidP="00926CA0">
      <w:pPr>
        <w:spacing w:after="120" w:line="240" w:lineRule="auto"/>
        <w:jc w:val="both"/>
        <w:rPr>
          <w:rFonts w:ascii="Times New Roman" w:hAnsi="Times New Roman" w:cs="Times New Roman"/>
          <w:sz w:val="24"/>
          <w:szCs w:val="24"/>
        </w:rPr>
      </w:pPr>
      <w:r w:rsidRPr="005C49CF">
        <w:rPr>
          <w:rFonts w:ascii="Times New Roman" w:hAnsi="Times New Roman" w:cs="Times New Roman"/>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5C7BF3" w:rsidRPr="005C7BF3" w:rsidRDefault="005C7BF3" w:rsidP="005C7BF3">
      <w:pPr>
        <w:pStyle w:val="aa"/>
        <w:shd w:val="clear" w:color="auto" w:fill="FFFFFF"/>
        <w:spacing w:before="120" w:after="120"/>
        <w:jc w:val="center"/>
        <w:rPr>
          <w:rStyle w:val="a8"/>
        </w:rPr>
      </w:pPr>
      <w:r>
        <w:rPr>
          <w:rStyle w:val="a8"/>
        </w:rPr>
        <w:t>3</w:t>
      </w:r>
      <w:r w:rsidRPr="005C7BF3">
        <w:rPr>
          <w:rStyle w:val="a8"/>
        </w:rPr>
        <w:t>. Рекомендательные этические правила служебного поведения работников</w:t>
      </w:r>
    </w:p>
    <w:p w:rsidR="005C7BF3" w:rsidRDefault="005C7BF3" w:rsidP="005C7BF3">
      <w:pPr>
        <w:pStyle w:val="aa"/>
        <w:shd w:val="clear" w:color="auto" w:fill="FFFFFF"/>
        <w:spacing w:before="120" w:after="120"/>
        <w:jc w:val="both"/>
      </w:pPr>
      <w:r w:rsidRPr="005C7BF3">
        <w:rPr>
          <w:rStyle w:val="a8"/>
          <w:b w:val="0"/>
        </w:rPr>
        <w:t>3.1.</w:t>
      </w:r>
      <w:r w:rsidRPr="005C7BF3">
        <w:t xml:space="preserve">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5C7BF3">
        <w:t>ценностью</w:t>
      </w:r>
      <w:proofErr w:type="gramEnd"/>
      <w:r w:rsidRPr="005C7BF3">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C7BF3" w:rsidRDefault="005C7BF3" w:rsidP="00926CA0">
      <w:pPr>
        <w:pStyle w:val="aa"/>
        <w:shd w:val="clear" w:color="auto" w:fill="FFFFFF"/>
        <w:tabs>
          <w:tab w:val="left" w:pos="851"/>
        </w:tabs>
        <w:spacing w:before="120" w:after="120"/>
      </w:pPr>
      <w:r w:rsidRPr="005C7BF3">
        <w:rPr>
          <w:rStyle w:val="a8"/>
          <w:b w:val="0"/>
        </w:rPr>
        <w:t>3.2.</w:t>
      </w:r>
      <w:r w:rsidR="00926CA0">
        <w:t xml:space="preserve"> </w:t>
      </w:r>
      <w:proofErr w:type="gramStart"/>
      <w:r w:rsidRPr="005C7BF3">
        <w:t>В служебном поведении работником следует воздержаться от:</w:t>
      </w:r>
      <w:r w:rsidRPr="005C7BF3">
        <w:br/>
      </w:r>
      <w:r w:rsidR="00C5016D">
        <w:t xml:space="preserve">  </w:t>
      </w:r>
      <w:r w:rsidRPr="005C7BF3">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имущества или семейного положения, политических или религиозных предпочтений;</w:t>
      </w:r>
      <w:r w:rsidRPr="005C7BF3">
        <w:br/>
      </w:r>
      <w:r w:rsidR="00C5016D">
        <w:t xml:space="preserve">  </w:t>
      </w:r>
      <w:r w:rsidRPr="005C7BF3">
        <w:t>- грубости, проявлений пренебрежительного тона, заносчивости, предвзятых замечаний, предъявления неправомерных, незаслуженных обвинений;</w:t>
      </w:r>
      <w:r w:rsidRPr="005C7BF3">
        <w:br/>
      </w:r>
      <w:r w:rsidR="00C5016D">
        <w:t xml:space="preserve">  </w:t>
      </w:r>
      <w:r w:rsidRPr="005C7BF3">
        <w:t>- угроз, оскорбительных выражений или реплик, действий, препятствующих нормальному общению или провоцирующих противоправное поведение;</w:t>
      </w:r>
      <w:proofErr w:type="gramEnd"/>
      <w:r w:rsidRPr="005C7BF3">
        <w:br/>
      </w:r>
      <w:r w:rsidR="00C5016D">
        <w:t xml:space="preserve">  </w:t>
      </w:r>
      <w:r w:rsidRPr="005C7BF3">
        <w:t>- принятия пищи, курения во время служебных совещаний, бесед, иного служебного общения с гражданами.</w:t>
      </w:r>
    </w:p>
    <w:p w:rsidR="005C7BF3" w:rsidRDefault="005C7BF3" w:rsidP="005C7BF3">
      <w:pPr>
        <w:pStyle w:val="aa"/>
        <w:shd w:val="clear" w:color="auto" w:fill="FFFFFF"/>
        <w:spacing w:before="120" w:after="120"/>
        <w:jc w:val="both"/>
      </w:pPr>
      <w:r w:rsidRPr="005C7BF3">
        <w:rPr>
          <w:rStyle w:val="a8"/>
          <w:b w:val="0"/>
        </w:rPr>
        <w:t>3.3.</w:t>
      </w:r>
      <w:r w:rsidRPr="005C7BF3">
        <w:t xml:space="preserve">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r w:rsidRPr="005C7BF3">
        <w:br/>
      </w:r>
      <w:r w:rsidRPr="005C7BF3">
        <w:rPr>
          <w:rStyle w:val="a8"/>
          <w:b w:val="0"/>
        </w:rPr>
        <w:t>3.4.</w:t>
      </w:r>
      <w:r w:rsidRPr="005C7BF3">
        <w:t xml:space="preserve"> Работники должны быть вежливыми, доброжелательными, корректными, внимательными, проявлять терпимость в общении с гражданами и коллективом.</w:t>
      </w:r>
      <w:r w:rsidRPr="005C7BF3">
        <w:br/>
      </w:r>
      <w:r w:rsidRPr="005C7BF3">
        <w:rPr>
          <w:rStyle w:val="a8"/>
          <w:b w:val="0"/>
        </w:rPr>
        <w:t>3.5.</w:t>
      </w:r>
      <w:r w:rsidRPr="005C7BF3">
        <w:t xml:space="preserve"> Внешний вид работника при выполнении должностных обязанностей в зависимости от условий трудовой деятельности должен способствовать уважительному отношению граждан к предприятию, а также при необходимости соответствовать общепринятому деловому стилю, который отличает сдержанность, терпеливость, аккуратность.</w:t>
      </w:r>
    </w:p>
    <w:p w:rsidR="001F01B9" w:rsidRDefault="007519B9" w:rsidP="001F01B9">
      <w:pPr>
        <w:pStyle w:val="aa"/>
        <w:shd w:val="clear" w:color="auto" w:fill="FFFFFF"/>
        <w:spacing w:before="0" w:after="0"/>
        <w:jc w:val="center"/>
        <w:rPr>
          <w:rStyle w:val="a8"/>
        </w:rPr>
      </w:pPr>
      <w:r w:rsidRPr="00846BE1">
        <w:rPr>
          <w:b/>
        </w:rPr>
        <w:t>4.</w:t>
      </w:r>
      <w:r>
        <w:t xml:space="preserve"> </w:t>
      </w:r>
      <w:r w:rsidRPr="004B618A">
        <w:rPr>
          <w:rStyle w:val="a8"/>
        </w:rPr>
        <w:t>Стандарты и процедуры, направленные на обеспечение работы и поведения</w:t>
      </w:r>
      <w:r w:rsidR="001F01B9">
        <w:rPr>
          <w:rStyle w:val="a8"/>
        </w:rPr>
        <w:t xml:space="preserve"> </w:t>
      </w:r>
    </w:p>
    <w:p w:rsidR="007519B9" w:rsidRDefault="007519B9" w:rsidP="001F01B9">
      <w:pPr>
        <w:pStyle w:val="aa"/>
        <w:shd w:val="clear" w:color="auto" w:fill="FFFFFF"/>
        <w:spacing w:before="0" w:after="0"/>
        <w:jc w:val="center"/>
        <w:rPr>
          <w:rStyle w:val="a8"/>
        </w:rPr>
      </w:pPr>
      <w:r w:rsidRPr="004B618A">
        <w:rPr>
          <w:rStyle w:val="a8"/>
        </w:rPr>
        <w:t xml:space="preserve">работников </w:t>
      </w:r>
      <w:r>
        <w:rPr>
          <w:rStyle w:val="a8"/>
        </w:rPr>
        <w:t>МАУ «МГЦК</w:t>
      </w:r>
      <w:r w:rsidR="00846BE1">
        <w:rPr>
          <w:rStyle w:val="a8"/>
        </w:rPr>
        <w:t xml:space="preserve"> </w:t>
      </w:r>
      <w:r>
        <w:rPr>
          <w:rStyle w:val="a8"/>
        </w:rPr>
        <w:t>и</w:t>
      </w:r>
      <w:proofErr w:type="gramStart"/>
      <w:r w:rsidR="00846BE1">
        <w:rPr>
          <w:rStyle w:val="a8"/>
        </w:rPr>
        <w:t xml:space="preserve"> </w:t>
      </w:r>
      <w:r>
        <w:rPr>
          <w:rStyle w:val="a8"/>
        </w:rPr>
        <w:t>Д</w:t>
      </w:r>
      <w:proofErr w:type="gramEnd"/>
      <w:r>
        <w:rPr>
          <w:rStyle w:val="a8"/>
        </w:rPr>
        <w:t>»</w:t>
      </w:r>
    </w:p>
    <w:p w:rsidR="001F01B9" w:rsidRDefault="001F01B9" w:rsidP="001F01B9">
      <w:pPr>
        <w:pStyle w:val="aa"/>
        <w:shd w:val="clear" w:color="auto" w:fill="FFFFFF"/>
        <w:spacing w:before="0" w:after="0"/>
        <w:jc w:val="center"/>
        <w:rPr>
          <w:rStyle w:val="a8"/>
        </w:rPr>
      </w:pPr>
    </w:p>
    <w:p w:rsidR="00846BE1" w:rsidRDefault="007519B9" w:rsidP="00C5016D">
      <w:pPr>
        <w:pStyle w:val="aa"/>
        <w:shd w:val="clear" w:color="auto" w:fill="FFFFFF"/>
        <w:spacing w:before="0" w:after="120"/>
      </w:pPr>
      <w:r w:rsidRPr="004B618A">
        <w:t xml:space="preserve">Работа в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Pr="004B618A">
        <w:t xml:space="preserve"> требует добросовестности и честности, что является залогом успеха.</w:t>
      </w:r>
      <w:r w:rsidR="00846BE1">
        <w:t xml:space="preserve"> </w:t>
      </w:r>
      <w:r w:rsidRPr="004B618A">
        <w:t xml:space="preserve">Действия и поведение каждого работника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Pr="004B618A">
        <w:t xml:space="preserve"> важны для того чтобы, добиться хороших результатов работы. Постоянное развитие деятельности </w:t>
      </w:r>
      <w:r w:rsidR="00846BE1">
        <w:t>МАУ «МГЦК и</w:t>
      </w:r>
      <w:proofErr w:type="gramStart"/>
      <w:r w:rsidR="00846BE1">
        <w:t xml:space="preserve"> Д</w:t>
      </w:r>
      <w:proofErr w:type="gramEnd"/>
      <w:r w:rsidR="00846BE1">
        <w:t>»</w:t>
      </w:r>
      <w:r w:rsidRPr="004B618A">
        <w:t xml:space="preserve"> требует слаженности действий, и именно поэтому установление общих принципов и ценностей особенно необходимо. Настоящие стандарты поведения воплощают в себе основные ценности и устанавливают обязательные для всех работников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Pr="004B618A">
        <w:t xml:space="preserve"> этические требования, являясь практическим руководством к действию.</w:t>
      </w:r>
      <w:r w:rsidR="00C5016D">
        <w:t xml:space="preserve"> </w:t>
      </w:r>
      <w:r w:rsidRPr="004B618A">
        <w:t xml:space="preserve">Стандарты поведения признаны установить ключевые принципы, которыми должны руководствоваться работники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Pr="004B618A">
        <w:t>.</w:t>
      </w:r>
    </w:p>
    <w:p w:rsidR="00846BE1" w:rsidRPr="005E000E" w:rsidRDefault="00F84F52" w:rsidP="005E000E">
      <w:pPr>
        <w:pStyle w:val="aa"/>
        <w:shd w:val="clear" w:color="auto" w:fill="FFFFFF"/>
        <w:spacing w:before="0" w:after="0"/>
        <w:jc w:val="both"/>
        <w:rPr>
          <w:rStyle w:val="a8"/>
          <w:b w:val="0"/>
        </w:rPr>
      </w:pPr>
      <w:r w:rsidRPr="005E000E">
        <w:rPr>
          <w:rStyle w:val="a8"/>
          <w:b w:val="0"/>
        </w:rPr>
        <w:lastRenderedPageBreak/>
        <w:t>4.</w:t>
      </w:r>
      <w:r w:rsidR="007519B9" w:rsidRPr="005E000E">
        <w:rPr>
          <w:rStyle w:val="a8"/>
          <w:b w:val="0"/>
        </w:rPr>
        <w:t>1. Ценности</w:t>
      </w:r>
    </w:p>
    <w:p w:rsidR="00846BE1" w:rsidRDefault="007519B9" w:rsidP="00846BE1">
      <w:pPr>
        <w:pStyle w:val="aa"/>
        <w:shd w:val="clear" w:color="auto" w:fill="FFFFFF"/>
        <w:spacing w:before="0" w:after="120"/>
        <w:jc w:val="both"/>
      </w:pPr>
      <w:r w:rsidRPr="004B618A">
        <w:t>Основу составляют три ведущих принципа: добросовестность, прозрачность, развитие.</w:t>
      </w:r>
      <w:r w:rsidRPr="004B618A">
        <w:br/>
      </w:r>
      <w:r w:rsidR="00F84F52">
        <w:rPr>
          <w:rStyle w:val="a8"/>
          <w:b w:val="0"/>
        </w:rPr>
        <w:t>4.</w:t>
      </w:r>
      <w:r w:rsidRPr="00F84F52">
        <w:rPr>
          <w:rStyle w:val="a8"/>
          <w:b w:val="0"/>
        </w:rPr>
        <w:t>1.1.</w:t>
      </w:r>
      <w:r w:rsidRPr="004B618A">
        <w:t xml:space="preserve"> Добросовестность означает непреклонное следование требованиям законодательства и надлежащее выполнение обязательств принятым в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Pr="004B618A">
        <w:t>. Главная цель - общекультурные, общечеловеческие, общегосударственные требования к деятельности работника.</w:t>
      </w:r>
      <w:r w:rsidRPr="004B618A">
        <w:br/>
      </w:r>
      <w:r w:rsidR="00F84F52">
        <w:rPr>
          <w:rStyle w:val="a8"/>
          <w:b w:val="0"/>
        </w:rPr>
        <w:t>4.</w:t>
      </w:r>
      <w:r w:rsidRPr="00F84F52">
        <w:rPr>
          <w:rStyle w:val="a8"/>
          <w:b w:val="0"/>
        </w:rPr>
        <w:t>1.2.</w:t>
      </w:r>
      <w:r w:rsidRPr="004B618A">
        <w:t xml:space="preserve"> Прозрачность означает обеспечение доступности информации, раскрытие которой обязательно в соответствии применимым законодательством, а также иных сведений, раскрываемых в интересах. Вся деятельность </w:t>
      </w:r>
      <w:r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 о</w:t>
      </w:r>
      <w:r w:rsidRPr="004B618A">
        <w:t>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846BE1" w:rsidRPr="005E000E" w:rsidRDefault="00F84F52" w:rsidP="005E000E">
      <w:pPr>
        <w:pStyle w:val="aa"/>
        <w:shd w:val="clear" w:color="auto" w:fill="FFFFFF"/>
        <w:spacing w:before="0" w:after="0"/>
        <w:jc w:val="both"/>
        <w:rPr>
          <w:rStyle w:val="a8"/>
          <w:b w:val="0"/>
        </w:rPr>
      </w:pPr>
      <w:r w:rsidRPr="005E000E">
        <w:rPr>
          <w:rStyle w:val="a8"/>
          <w:b w:val="0"/>
        </w:rPr>
        <w:t>4.</w:t>
      </w:r>
      <w:r w:rsidR="007519B9" w:rsidRPr="005E000E">
        <w:rPr>
          <w:rStyle w:val="a8"/>
          <w:b w:val="0"/>
        </w:rPr>
        <w:t>2. Законность и противодействие коррупции</w:t>
      </w:r>
    </w:p>
    <w:p w:rsidR="00F84F52" w:rsidRDefault="005E000E" w:rsidP="00F84F52">
      <w:pPr>
        <w:pStyle w:val="aa"/>
        <w:shd w:val="clear" w:color="auto" w:fill="FFFFFF"/>
        <w:spacing w:before="0" w:after="0"/>
      </w:pPr>
      <w:r>
        <w:t>4.2.1.</w:t>
      </w:r>
      <w:r w:rsidR="007519B9" w:rsidRPr="004B618A">
        <w:t xml:space="preserve">Приоритетом в деятельности </w:t>
      </w:r>
      <w:r w:rsidR="007519B9" w:rsidRPr="00CD642D">
        <w:rPr>
          <w:rStyle w:val="a8"/>
          <w:b w:val="0"/>
        </w:rPr>
        <w:t>М</w:t>
      </w:r>
      <w:r w:rsidR="00846BE1">
        <w:rPr>
          <w:rStyle w:val="a8"/>
          <w:b w:val="0"/>
        </w:rPr>
        <w:t>АУ «МГЦК и</w:t>
      </w:r>
      <w:proofErr w:type="gramStart"/>
      <w:r w:rsidR="00846BE1">
        <w:rPr>
          <w:rStyle w:val="a8"/>
          <w:b w:val="0"/>
        </w:rPr>
        <w:t xml:space="preserve"> Д</w:t>
      </w:r>
      <w:proofErr w:type="gramEnd"/>
      <w:r w:rsidR="00846BE1">
        <w:rPr>
          <w:rStyle w:val="a8"/>
          <w:b w:val="0"/>
        </w:rPr>
        <w:t>»</w:t>
      </w:r>
      <w:r w:rsidR="007519B9" w:rsidRPr="004B618A">
        <w:t xml:space="preserve"> является строгое соблюдение закона, подзаконных актов, муниципальных правовых актов, инструкций и т.д.,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w:t>
      </w:r>
      <w:r w:rsidR="007519B9" w:rsidRPr="004B618A">
        <w:br/>
        <w:t>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w:t>
      </w:r>
      <w:r w:rsidR="00C5016D">
        <w:t>вной ответственности), но и буде</w:t>
      </w:r>
      <w:r w:rsidR="007519B9" w:rsidRPr="004B618A">
        <w:t>т подвергнут дисциплинарным взысканиям.</w:t>
      </w:r>
    </w:p>
    <w:p w:rsidR="00F84F52" w:rsidRDefault="00F84F52" w:rsidP="00F84F52">
      <w:pPr>
        <w:pStyle w:val="aa"/>
        <w:shd w:val="clear" w:color="auto" w:fill="FFFFFF"/>
        <w:spacing w:before="0" w:after="0"/>
      </w:pPr>
      <w:r>
        <w:rPr>
          <w:rStyle w:val="a8"/>
          <w:b w:val="0"/>
        </w:rPr>
        <w:t>4.</w:t>
      </w:r>
      <w:r w:rsidR="007519B9" w:rsidRPr="00F84F52">
        <w:rPr>
          <w:rStyle w:val="a8"/>
          <w:b w:val="0"/>
        </w:rPr>
        <w:t>2.</w:t>
      </w:r>
      <w:r w:rsidR="005E000E">
        <w:rPr>
          <w:rStyle w:val="a8"/>
          <w:b w:val="0"/>
        </w:rPr>
        <w:t>2</w:t>
      </w:r>
      <w:r w:rsidR="007519B9" w:rsidRPr="00F84F52">
        <w:rPr>
          <w:rStyle w:val="a8"/>
          <w:b w:val="0"/>
        </w:rPr>
        <w:t>.</w:t>
      </w:r>
      <w:r w:rsidR="00C5016D" w:rsidRPr="00F84F52">
        <w:t xml:space="preserve"> </w:t>
      </w:r>
      <w:r w:rsidR="007519B9" w:rsidRPr="00F84F52">
        <w:t>Общие требования к взаимодействию с третьими лицами</w:t>
      </w:r>
      <w:r>
        <w:t>.</w:t>
      </w:r>
    </w:p>
    <w:p w:rsidR="00F84F52" w:rsidRDefault="007519B9" w:rsidP="00F84F52">
      <w:pPr>
        <w:pStyle w:val="aa"/>
        <w:shd w:val="clear" w:color="auto" w:fill="FFFFFF"/>
        <w:spacing w:before="0" w:after="120"/>
      </w:pPr>
      <w:r w:rsidRPr="004B618A">
        <w:t xml:space="preserve">Важной мерой по поддержанию безупречной репутации </w:t>
      </w:r>
      <w:r w:rsidR="00F84F52">
        <w:t xml:space="preserve">учреждения </w:t>
      </w:r>
      <w:r w:rsidRPr="004B618A">
        <w:t xml:space="preserve">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w:t>
      </w:r>
      <w:r w:rsidR="00F84F52">
        <w:t>учреждения</w:t>
      </w:r>
      <w:r w:rsidRPr="004B618A">
        <w:t>. Они не регламентируют частную жизнь работника,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w:t>
      </w:r>
      <w:r w:rsidRPr="004B618A">
        <w:br/>
        <w:t xml:space="preserve">Любые отношения основываются на открытости, признании взаимных интересов и неукоснительном требовании закона. Ответственный за организацию работы по профилактике коррупционных и иных правонарушений в </w:t>
      </w:r>
      <w:r w:rsidRPr="00CD642D">
        <w:rPr>
          <w:rStyle w:val="a8"/>
          <w:b w:val="0"/>
        </w:rPr>
        <w:t>М</w:t>
      </w:r>
      <w:r w:rsidR="00F84F52">
        <w:rPr>
          <w:rStyle w:val="a8"/>
          <w:b w:val="0"/>
        </w:rPr>
        <w:t>АУ «МГЦК и</w:t>
      </w:r>
      <w:proofErr w:type="gramStart"/>
      <w:r w:rsidR="00F84F52">
        <w:rPr>
          <w:rStyle w:val="a8"/>
          <w:b w:val="0"/>
        </w:rPr>
        <w:t xml:space="preserve"> Д</w:t>
      </w:r>
      <w:proofErr w:type="gramEnd"/>
      <w:r w:rsidR="00F84F52">
        <w:rPr>
          <w:rStyle w:val="a8"/>
          <w:b w:val="0"/>
        </w:rPr>
        <w:t>»</w:t>
      </w:r>
      <w:r w:rsidRPr="004B618A">
        <w:t xml:space="preserve">  уполномочен следить за соблюдением всех требований, применимых к взаимодействию с коллективом, потребителями.</w:t>
      </w:r>
      <w:r w:rsidRPr="004B618A">
        <w:br/>
      </w:r>
      <w:r w:rsidR="00F84F52">
        <w:rPr>
          <w:rStyle w:val="a8"/>
          <w:b w:val="0"/>
        </w:rPr>
        <w:t>4.</w:t>
      </w:r>
      <w:r w:rsidRPr="00F84F52">
        <w:rPr>
          <w:rStyle w:val="a8"/>
          <w:b w:val="0"/>
        </w:rPr>
        <w:t>2.</w:t>
      </w:r>
      <w:r w:rsidR="005E000E">
        <w:rPr>
          <w:rStyle w:val="a8"/>
          <w:b w:val="0"/>
        </w:rPr>
        <w:t>3</w:t>
      </w:r>
      <w:r w:rsidRPr="00F84F52">
        <w:rPr>
          <w:rStyle w:val="a8"/>
          <w:b w:val="0"/>
        </w:rPr>
        <w:t>.</w:t>
      </w:r>
      <w:r w:rsidRPr="004B618A">
        <w:t xml:space="preserve"> Мошенническая деятельность</w:t>
      </w:r>
      <w:proofErr w:type="gramStart"/>
      <w:r w:rsidRPr="004B618A">
        <w:br/>
        <w:t>Н</w:t>
      </w:r>
      <w:proofErr w:type="gramEnd"/>
      <w:r w:rsidRPr="004B618A">
        <w:t>е допускать «мошенническую деятельность», что обозначает любое действие или бездействие, включая предоставление заведомо ложных сведений, которые вводят в заблуждение или пытаются ввести в заблуждение какую-либо сторону с целью получения финансовой выгоды.</w:t>
      </w:r>
      <w:r w:rsidRPr="004B618A">
        <w:br/>
      </w:r>
      <w:r w:rsidR="00F84F52">
        <w:rPr>
          <w:rStyle w:val="a8"/>
          <w:b w:val="0"/>
        </w:rPr>
        <w:t>4.</w:t>
      </w:r>
      <w:r w:rsidRPr="00F84F52">
        <w:rPr>
          <w:rStyle w:val="a8"/>
          <w:b w:val="0"/>
        </w:rPr>
        <w:t>2.</w:t>
      </w:r>
      <w:r w:rsidR="005E000E">
        <w:rPr>
          <w:rStyle w:val="a8"/>
          <w:b w:val="0"/>
        </w:rPr>
        <w:t>4</w:t>
      </w:r>
      <w:r w:rsidRPr="00F84F52">
        <w:rPr>
          <w:rStyle w:val="a8"/>
          <w:b w:val="0"/>
        </w:rPr>
        <w:t>.</w:t>
      </w:r>
      <w:r w:rsidRPr="004B618A">
        <w:t xml:space="preserve"> Деятельность с использованием метода принуждения</w:t>
      </w:r>
      <w:proofErr w:type="gramStart"/>
      <w:r w:rsidRPr="004B618A">
        <w:br/>
        <w:t>Н</w:t>
      </w:r>
      <w:proofErr w:type="gramEnd"/>
      <w:r w:rsidRPr="004B618A">
        <w:t xml:space="preserve">е допускать «Деятельности с использованием метода принуждения», которая означает нанесение ущерба или вреда </w:t>
      </w:r>
      <w:r w:rsidRPr="00CD642D">
        <w:rPr>
          <w:rStyle w:val="a8"/>
          <w:b w:val="0"/>
        </w:rPr>
        <w:t>М</w:t>
      </w:r>
      <w:r w:rsidR="00F84F52">
        <w:rPr>
          <w:rStyle w:val="a8"/>
          <w:b w:val="0"/>
        </w:rPr>
        <w:t>АУ «МГЦК и Д»</w:t>
      </w:r>
      <w:r w:rsidRPr="004B618A">
        <w:t>.</w:t>
      </w:r>
      <w:r w:rsidR="00F84F52">
        <w:t xml:space="preserve"> </w:t>
      </w:r>
      <w:r w:rsidRPr="004B618A">
        <w:t>Деятельность с использованием метода принуждения – это потенциальные и фактические противоправные действия, такие как телесное повреждение и похищение, нанесение вреда имуществу или законным интересам с целью получения неправомерного преимущества или уклонения от обязательств.</w:t>
      </w:r>
      <w:r w:rsidRPr="004B618A">
        <w:br/>
      </w:r>
      <w:r w:rsidR="00F84F52" w:rsidRPr="00F84F52">
        <w:rPr>
          <w:rStyle w:val="a8"/>
          <w:b w:val="0"/>
        </w:rPr>
        <w:t>4.</w:t>
      </w:r>
      <w:r w:rsidR="005E000E">
        <w:rPr>
          <w:rStyle w:val="a8"/>
          <w:b w:val="0"/>
        </w:rPr>
        <w:t>2.5</w:t>
      </w:r>
      <w:r w:rsidRPr="00F84F52">
        <w:rPr>
          <w:rStyle w:val="a8"/>
          <w:b w:val="0"/>
        </w:rPr>
        <w:t>.</w:t>
      </w:r>
      <w:r w:rsidRPr="004B618A">
        <w:t xml:space="preserve"> Деятельность на основании сговора</w:t>
      </w:r>
      <w:proofErr w:type="gramStart"/>
      <w:r w:rsidRPr="004B618A">
        <w:br/>
        <w:t>Н</w:t>
      </w:r>
      <w:proofErr w:type="gramEnd"/>
      <w:r w:rsidRPr="004B618A">
        <w:t>е допуска</w:t>
      </w:r>
      <w:r>
        <w:t>ть</w:t>
      </w:r>
      <w:r w:rsidRPr="004B618A">
        <w:t xml:space="preserve"> «Деятельность на основании сговора», которая означает действие на основе соглашения между двумя и более сторонами с целью достижения незаконной выгоды, включая оказание ненадлежащего влияния на действие другой стороны.</w:t>
      </w:r>
      <w:r w:rsidRPr="004B618A">
        <w:br/>
      </w:r>
      <w:r w:rsidR="00F84F52" w:rsidRPr="00F84F52">
        <w:rPr>
          <w:rStyle w:val="a8"/>
          <w:b w:val="0"/>
        </w:rPr>
        <w:t>4.</w:t>
      </w:r>
      <w:r w:rsidRPr="00F84F52">
        <w:rPr>
          <w:rStyle w:val="a8"/>
          <w:b w:val="0"/>
        </w:rPr>
        <w:t>2.</w:t>
      </w:r>
      <w:r w:rsidR="005E000E">
        <w:rPr>
          <w:rStyle w:val="a8"/>
          <w:b w:val="0"/>
        </w:rPr>
        <w:t>6</w:t>
      </w:r>
      <w:r w:rsidRPr="00F84F52">
        <w:rPr>
          <w:rStyle w:val="a8"/>
          <w:b w:val="0"/>
        </w:rPr>
        <w:t>.</w:t>
      </w:r>
      <w:r w:rsidRPr="004B618A">
        <w:t xml:space="preserve"> Обструкционная деятельность</w:t>
      </w:r>
      <w:proofErr w:type="gramStart"/>
      <w:r w:rsidRPr="004B618A">
        <w:br/>
        <w:t>Н</w:t>
      </w:r>
      <w:proofErr w:type="gramEnd"/>
      <w:r w:rsidRPr="004B618A">
        <w:t xml:space="preserve">е допускается намеренное уничтожение документов, фальсификация, изменение или сокрытие доказательств расследования или совершение ложных заявлений с целью создать существенные препятствия для расследования, проводимого комиссией по этике и служебному поведению работников </w:t>
      </w:r>
      <w:r w:rsidRPr="00CD642D">
        <w:rPr>
          <w:rStyle w:val="a8"/>
          <w:b w:val="0"/>
        </w:rPr>
        <w:t>М</w:t>
      </w:r>
      <w:r w:rsidR="00F84F52">
        <w:rPr>
          <w:rStyle w:val="a8"/>
          <w:b w:val="0"/>
        </w:rPr>
        <w:t>АУ «МГЦК и Д».</w:t>
      </w:r>
      <w:r w:rsidRPr="004B618A">
        <w:t xml:space="preserve"> Так же не допускать деятельность с использованием метода принуждения на основе сговора или угрозы, преследования или запугивания любой из сторон с целью не позволить ей сообщить об известных ей фактах, </w:t>
      </w:r>
      <w:r w:rsidRPr="004B618A">
        <w:lastRenderedPageBreak/>
        <w:t>имеющих отношение к тому или иному факту коррупционных действий, расследованию, совершаемых с целью создания существенных препятствий для расследования.</w:t>
      </w:r>
    </w:p>
    <w:p w:rsidR="005E000E" w:rsidRDefault="00F84F52" w:rsidP="005E000E">
      <w:pPr>
        <w:pStyle w:val="aa"/>
        <w:shd w:val="clear" w:color="auto" w:fill="FFFFFF"/>
        <w:spacing w:before="0" w:after="0"/>
      </w:pPr>
      <w:r w:rsidRPr="005E000E">
        <w:rPr>
          <w:rStyle w:val="a8"/>
          <w:b w:val="0"/>
        </w:rPr>
        <w:t>4.</w:t>
      </w:r>
      <w:r w:rsidR="007519B9" w:rsidRPr="005E000E">
        <w:rPr>
          <w:rStyle w:val="a8"/>
          <w:b w:val="0"/>
        </w:rPr>
        <w:t>3. Обращение с подарками</w:t>
      </w:r>
    </w:p>
    <w:p w:rsidR="005E000E" w:rsidRDefault="005E000E" w:rsidP="00F84F52">
      <w:pPr>
        <w:pStyle w:val="aa"/>
        <w:shd w:val="clear" w:color="auto" w:fill="FFFFFF"/>
        <w:spacing w:before="0" w:after="120"/>
      </w:pPr>
      <w:r>
        <w:t xml:space="preserve">4.3.1. </w:t>
      </w:r>
      <w:r w:rsidR="007519B9" w:rsidRPr="004B618A">
        <w:t xml:space="preserve">Подход </w:t>
      </w:r>
      <w:r w:rsidR="00E94E79">
        <w:t xml:space="preserve"> </w:t>
      </w:r>
      <w:r w:rsidR="007519B9" w:rsidRPr="00CD642D">
        <w:rPr>
          <w:rStyle w:val="a8"/>
          <w:b w:val="0"/>
        </w:rPr>
        <w:t>М</w:t>
      </w:r>
      <w:r w:rsidR="00F84F52">
        <w:rPr>
          <w:rStyle w:val="a8"/>
          <w:b w:val="0"/>
        </w:rPr>
        <w:t>АУ «МГЦК и</w:t>
      </w:r>
      <w:proofErr w:type="gramStart"/>
      <w:r w:rsidR="00F84F52">
        <w:rPr>
          <w:rStyle w:val="a8"/>
          <w:b w:val="0"/>
        </w:rPr>
        <w:t xml:space="preserve"> Д</w:t>
      </w:r>
      <w:proofErr w:type="gramEnd"/>
      <w:r w:rsidR="00F84F52">
        <w:rPr>
          <w:rStyle w:val="a8"/>
          <w:b w:val="0"/>
        </w:rPr>
        <w:t>»</w:t>
      </w:r>
      <w:r w:rsidR="007519B9" w:rsidRPr="004B618A">
        <w:t xml:space="preserve"> к подаркам, льготам и иным выгодам основан на трех принципах: законности, ответственности и уместности.</w:t>
      </w:r>
      <w:r w:rsidR="007519B9" w:rsidRPr="004B618A">
        <w:br/>
        <w:t>Предоставление или получения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получения подарка (привилегии) не должно вынуждать работников тем или иным образом скрывать это от исполнительного органа и других работников.</w:t>
      </w:r>
      <w:r w:rsidR="007519B9" w:rsidRPr="004B618A">
        <w:br/>
      </w:r>
      <w:r w:rsidR="00F84F52" w:rsidRPr="00F84F52">
        <w:rPr>
          <w:rStyle w:val="a8"/>
          <w:b w:val="0"/>
        </w:rPr>
        <w:t>4.</w:t>
      </w:r>
      <w:r w:rsidR="007519B9" w:rsidRPr="00F84F52">
        <w:rPr>
          <w:rStyle w:val="a8"/>
          <w:b w:val="0"/>
        </w:rPr>
        <w:t>3.</w:t>
      </w:r>
      <w:r>
        <w:rPr>
          <w:rStyle w:val="a8"/>
          <w:b w:val="0"/>
        </w:rPr>
        <w:t>2</w:t>
      </w:r>
      <w:r w:rsidR="007519B9" w:rsidRPr="00F84F52">
        <w:rPr>
          <w:rStyle w:val="a8"/>
          <w:b w:val="0"/>
        </w:rPr>
        <w:t>.</w:t>
      </w:r>
      <w:r w:rsidR="007519B9" w:rsidRPr="004B618A">
        <w:t xml:space="preserve"> Общее требование к подаркам</w:t>
      </w:r>
      <w:r w:rsidR="007519B9" w:rsidRPr="004B618A">
        <w:br/>
      </w:r>
      <w:r w:rsidR="007519B9" w:rsidRPr="00CD642D">
        <w:rPr>
          <w:rStyle w:val="a8"/>
          <w:b w:val="0"/>
        </w:rPr>
        <w:t>М</w:t>
      </w:r>
      <w:r w:rsidR="00F84F52">
        <w:rPr>
          <w:rStyle w:val="a8"/>
          <w:b w:val="0"/>
        </w:rPr>
        <w:t>АУ «МГЦК и</w:t>
      </w:r>
      <w:proofErr w:type="gramStart"/>
      <w:r w:rsidR="00F84F52">
        <w:rPr>
          <w:rStyle w:val="a8"/>
          <w:b w:val="0"/>
        </w:rPr>
        <w:t xml:space="preserve"> Д</w:t>
      </w:r>
      <w:proofErr w:type="gramEnd"/>
      <w:r w:rsidR="00F84F52">
        <w:rPr>
          <w:rStyle w:val="a8"/>
          <w:b w:val="0"/>
        </w:rPr>
        <w:t>»</w:t>
      </w:r>
      <w:r w:rsidR="007519B9" w:rsidRPr="004B618A">
        <w:t xml:space="preserve">  определяет подарки (выгоды) как любое безвозмездное предоставление какой-либо вещи в связи с осуществлением </w:t>
      </w:r>
      <w:r w:rsidR="007519B9" w:rsidRPr="00CD642D">
        <w:rPr>
          <w:rStyle w:val="a8"/>
          <w:b w:val="0"/>
        </w:rPr>
        <w:t>М</w:t>
      </w:r>
      <w:r w:rsidR="00F84F52">
        <w:rPr>
          <w:rStyle w:val="a8"/>
          <w:b w:val="0"/>
        </w:rPr>
        <w:t>АУ «МГЦК и Д»</w:t>
      </w:r>
      <w:r w:rsidR="007519B9" w:rsidRPr="004B618A">
        <w:t xml:space="preserve">  своей деятельности. Работникам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возложение на них дополнительных обязательств. Допускается принимать подарки незначительной стоимости. Запрещается принимать подарки, предоставление которых прямо или косвенно связано с заключением, исполнением существующих договоров.</w:t>
      </w:r>
      <w:r w:rsidR="007519B9" w:rsidRPr="004B618A">
        <w:br/>
      </w:r>
      <w:r>
        <w:t xml:space="preserve">4.3.3. </w:t>
      </w:r>
      <w:r w:rsidR="007519B9" w:rsidRPr="004B618A">
        <w:t>Любое нарушение требований, изложенных выше, является дисциплинарным поступком и влечет применение соответствующих мер ответственности, включая увольнение работника. Работник так же обязан возместить убытки, возникшие в результате совершенного им правонарушения.</w:t>
      </w:r>
    </w:p>
    <w:p w:rsidR="005E000E" w:rsidRPr="005E000E" w:rsidRDefault="00F84F52" w:rsidP="005E000E">
      <w:pPr>
        <w:pStyle w:val="aa"/>
        <w:shd w:val="clear" w:color="auto" w:fill="FFFFFF"/>
        <w:spacing w:before="0" w:after="0"/>
        <w:rPr>
          <w:rStyle w:val="a8"/>
          <w:b w:val="0"/>
        </w:rPr>
      </w:pPr>
      <w:r w:rsidRPr="005E000E">
        <w:rPr>
          <w:rStyle w:val="a8"/>
          <w:b w:val="0"/>
        </w:rPr>
        <w:t>4.4</w:t>
      </w:r>
      <w:r w:rsidR="007519B9" w:rsidRPr="005E000E">
        <w:rPr>
          <w:rStyle w:val="a8"/>
          <w:b w:val="0"/>
        </w:rPr>
        <w:t>. Конфиденциальность</w:t>
      </w:r>
    </w:p>
    <w:p w:rsidR="007519B9" w:rsidRDefault="007519B9" w:rsidP="00F84F52">
      <w:pPr>
        <w:pStyle w:val="aa"/>
        <w:shd w:val="clear" w:color="auto" w:fill="FFFFFF"/>
        <w:spacing w:before="0" w:after="120"/>
      </w:pPr>
      <w:r w:rsidRPr="004B618A">
        <w:t xml:space="preserve">Работникам запрещается сообщать третьим лицам сведения, полученные ими при осуществлении своей деятельности, за исключением случаев передачи информационных сведений </w:t>
      </w:r>
      <w:r w:rsidRPr="00CD642D">
        <w:rPr>
          <w:rStyle w:val="a8"/>
          <w:b w:val="0"/>
        </w:rPr>
        <w:t>М</w:t>
      </w:r>
      <w:r w:rsidR="00F84F52">
        <w:rPr>
          <w:rStyle w:val="a8"/>
          <w:b w:val="0"/>
        </w:rPr>
        <w:t>АУ «МГЦК и</w:t>
      </w:r>
      <w:proofErr w:type="gramStart"/>
      <w:r w:rsidR="00F84F52">
        <w:rPr>
          <w:rStyle w:val="a8"/>
          <w:b w:val="0"/>
        </w:rPr>
        <w:t xml:space="preserve"> Д</w:t>
      </w:r>
      <w:proofErr w:type="gramEnd"/>
      <w:r w:rsidR="00F84F52">
        <w:rPr>
          <w:rStyle w:val="a8"/>
          <w:b w:val="0"/>
        </w:rPr>
        <w:t>»</w:t>
      </w:r>
      <w:r w:rsidRPr="004B618A">
        <w:t xml:space="preserve"> в соответствии с внутренними документами или законодательством Российской Федерации.</w:t>
      </w:r>
    </w:p>
    <w:p w:rsidR="00D77F5B" w:rsidRPr="00D77F5B" w:rsidRDefault="00F84F52" w:rsidP="00F84F52">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E4D2F" w:rsidRPr="00D77F5B">
        <w:rPr>
          <w:rFonts w:ascii="Times New Roman" w:hAnsi="Times New Roman" w:cs="Times New Roman"/>
          <w:b/>
          <w:sz w:val="24"/>
          <w:szCs w:val="24"/>
        </w:rPr>
        <w:t>. Ответственность за нарушение Кодекса.</w:t>
      </w:r>
    </w:p>
    <w:p w:rsidR="00D77F5B" w:rsidRDefault="00F84F52" w:rsidP="00C5016D">
      <w:pPr>
        <w:spacing w:after="120" w:line="240" w:lineRule="auto"/>
        <w:rPr>
          <w:rFonts w:ascii="Times New Roman" w:hAnsi="Times New Roman" w:cs="Times New Roman"/>
          <w:sz w:val="24"/>
          <w:szCs w:val="24"/>
        </w:rPr>
      </w:pPr>
      <w:r>
        <w:rPr>
          <w:rFonts w:ascii="Times New Roman" w:hAnsi="Times New Roman" w:cs="Times New Roman"/>
          <w:sz w:val="24"/>
          <w:szCs w:val="24"/>
        </w:rPr>
        <w:t>5</w:t>
      </w:r>
      <w:r w:rsidR="001E4D2F" w:rsidRPr="005C49CF">
        <w:rPr>
          <w:rFonts w:ascii="Times New Roman" w:hAnsi="Times New Roman" w:cs="Times New Roman"/>
          <w:sz w:val="24"/>
          <w:szCs w:val="24"/>
        </w:rPr>
        <w:t xml:space="preserve">.1. Работник </w:t>
      </w:r>
      <w:r w:rsidR="00D77F5B">
        <w:rPr>
          <w:rFonts w:ascii="Times New Roman" w:hAnsi="Times New Roman" w:cs="Times New Roman"/>
          <w:sz w:val="24"/>
          <w:szCs w:val="24"/>
        </w:rPr>
        <w:t>МАУ «МГЦК</w:t>
      </w:r>
      <w:r w:rsidR="00E94E79">
        <w:rPr>
          <w:rFonts w:ascii="Times New Roman" w:hAnsi="Times New Roman" w:cs="Times New Roman"/>
          <w:sz w:val="24"/>
          <w:szCs w:val="24"/>
        </w:rPr>
        <w:t xml:space="preserve"> </w:t>
      </w:r>
      <w:r w:rsidR="00D77F5B">
        <w:rPr>
          <w:rFonts w:ascii="Times New Roman" w:hAnsi="Times New Roman" w:cs="Times New Roman"/>
          <w:sz w:val="24"/>
          <w:szCs w:val="24"/>
        </w:rPr>
        <w:t>и</w:t>
      </w:r>
      <w:proofErr w:type="gramStart"/>
      <w:r w:rsidR="00E94E79">
        <w:rPr>
          <w:rFonts w:ascii="Times New Roman" w:hAnsi="Times New Roman" w:cs="Times New Roman"/>
          <w:sz w:val="24"/>
          <w:szCs w:val="24"/>
        </w:rPr>
        <w:t xml:space="preserve"> </w:t>
      </w:r>
      <w:r w:rsidR="00D77F5B">
        <w:rPr>
          <w:rFonts w:ascii="Times New Roman" w:hAnsi="Times New Roman" w:cs="Times New Roman"/>
          <w:sz w:val="24"/>
          <w:szCs w:val="24"/>
        </w:rPr>
        <w:t>Д</w:t>
      </w:r>
      <w:proofErr w:type="gramEnd"/>
      <w:r w:rsidR="00D77F5B">
        <w:rPr>
          <w:rFonts w:ascii="Times New Roman" w:hAnsi="Times New Roman" w:cs="Times New Roman"/>
          <w:sz w:val="24"/>
          <w:szCs w:val="24"/>
        </w:rPr>
        <w:t>»</w:t>
      </w:r>
      <w:r w:rsidR="001E4D2F" w:rsidRPr="005C49CF">
        <w:rPr>
          <w:rFonts w:ascii="Times New Roman" w:hAnsi="Times New Roman" w:cs="Times New Roman"/>
          <w:sz w:val="24"/>
          <w:szCs w:val="24"/>
        </w:rPr>
        <w:t xml:space="preserve"> обязан вести себя в соответствии с настоящим Кодексом, знакомиться с изменениями, вносимыми в него, и принимать необходимые меры для выполнения его требований. </w:t>
      </w:r>
    </w:p>
    <w:p w:rsidR="00D77F5B" w:rsidRDefault="00F84F52" w:rsidP="00C5016D">
      <w:pPr>
        <w:spacing w:after="120" w:line="240" w:lineRule="auto"/>
        <w:rPr>
          <w:rFonts w:ascii="Times New Roman" w:hAnsi="Times New Roman" w:cs="Times New Roman"/>
          <w:sz w:val="24"/>
          <w:szCs w:val="24"/>
        </w:rPr>
      </w:pPr>
      <w:r>
        <w:rPr>
          <w:rFonts w:ascii="Times New Roman" w:hAnsi="Times New Roman" w:cs="Times New Roman"/>
          <w:sz w:val="24"/>
          <w:szCs w:val="24"/>
        </w:rPr>
        <w:t>5</w:t>
      </w:r>
      <w:r w:rsidR="001E4D2F" w:rsidRPr="005C49CF">
        <w:rPr>
          <w:rFonts w:ascii="Times New Roman" w:hAnsi="Times New Roman" w:cs="Times New Roman"/>
          <w:sz w:val="24"/>
          <w:szCs w:val="24"/>
        </w:rPr>
        <w:t xml:space="preserve">.2. Знание и соблюдение положений Кодекса является одним из критериев оценки качества их профессиональной деятельности и поведения во время исполнения должностных обязанностей. </w:t>
      </w:r>
    </w:p>
    <w:p w:rsidR="00F7239B" w:rsidRPr="005C49CF" w:rsidRDefault="001E4D2F" w:rsidP="00C5016D">
      <w:pPr>
        <w:spacing w:after="120" w:line="240" w:lineRule="auto"/>
        <w:rPr>
          <w:rFonts w:ascii="Times New Roman" w:hAnsi="Times New Roman" w:cs="Times New Roman"/>
          <w:sz w:val="24"/>
          <w:szCs w:val="24"/>
        </w:rPr>
      </w:pPr>
      <w:r w:rsidRPr="005C49CF">
        <w:rPr>
          <w:rFonts w:ascii="Times New Roman" w:hAnsi="Times New Roman" w:cs="Times New Roman"/>
          <w:sz w:val="24"/>
          <w:szCs w:val="24"/>
        </w:rPr>
        <w:t>4.3. Анализ и оценка соблюдения положений, предусмотренных настоящим Кодексом, являются обязательными при проведении аттестации, назначении на вышестоящую должность, рассмотрении вопросов поощрения и награждения, а также наложении дисциплинарного взыскания.</w:t>
      </w:r>
    </w:p>
    <w:p w:rsidR="00F7239B" w:rsidRPr="005C49CF" w:rsidRDefault="00F7239B" w:rsidP="00C5016D">
      <w:pPr>
        <w:spacing w:after="120" w:line="240" w:lineRule="auto"/>
        <w:rPr>
          <w:rFonts w:ascii="Times New Roman" w:hAnsi="Times New Roman" w:cs="Times New Roman"/>
          <w:sz w:val="24"/>
          <w:szCs w:val="24"/>
        </w:rPr>
      </w:pPr>
    </w:p>
    <w:p w:rsidR="00F7239B" w:rsidRPr="005C49CF" w:rsidRDefault="00F7239B" w:rsidP="00C5016D">
      <w:pPr>
        <w:spacing w:after="120" w:line="240" w:lineRule="auto"/>
        <w:rPr>
          <w:rFonts w:ascii="Times New Roman" w:hAnsi="Times New Roman" w:cs="Times New Roman"/>
          <w:sz w:val="24"/>
          <w:szCs w:val="24"/>
        </w:rPr>
      </w:pPr>
    </w:p>
    <w:p w:rsidR="00F7239B" w:rsidRPr="005C49CF" w:rsidRDefault="00F7239B" w:rsidP="00C5016D">
      <w:pPr>
        <w:spacing w:after="120" w:line="240" w:lineRule="auto"/>
        <w:rPr>
          <w:rFonts w:ascii="Times New Roman" w:hAnsi="Times New Roman" w:cs="Times New Roman"/>
          <w:sz w:val="24"/>
          <w:szCs w:val="24"/>
        </w:rPr>
      </w:pPr>
    </w:p>
    <w:p w:rsidR="00F7239B" w:rsidRDefault="00F7239B" w:rsidP="00C5016D">
      <w:pPr>
        <w:spacing w:after="120" w:line="240" w:lineRule="auto"/>
        <w:rPr>
          <w:rFonts w:ascii="Times New Roman" w:hAnsi="Times New Roman" w:cs="Times New Roman"/>
          <w:sz w:val="24"/>
          <w:szCs w:val="24"/>
        </w:rPr>
      </w:pPr>
    </w:p>
    <w:p w:rsidR="004F357A" w:rsidRDefault="004F357A" w:rsidP="00C5016D">
      <w:pPr>
        <w:spacing w:after="0" w:line="240" w:lineRule="auto"/>
        <w:rPr>
          <w:rFonts w:ascii="Times New Roman" w:eastAsia="Times New Roman" w:hAnsi="Times New Roman" w:cs="Times New Roman"/>
          <w:kern w:val="16"/>
          <w:sz w:val="24"/>
          <w:szCs w:val="24"/>
          <w:lang w:eastAsia="ru-RU"/>
        </w:rPr>
      </w:pPr>
    </w:p>
    <w:p w:rsidR="004F357A" w:rsidRDefault="004F357A" w:rsidP="00C5016D">
      <w:pPr>
        <w:spacing w:after="0" w:line="240" w:lineRule="auto"/>
        <w:rPr>
          <w:rFonts w:ascii="Times New Roman" w:eastAsia="Times New Roman" w:hAnsi="Times New Roman" w:cs="Times New Roman"/>
          <w:kern w:val="16"/>
          <w:sz w:val="24"/>
          <w:szCs w:val="24"/>
          <w:lang w:eastAsia="ru-RU"/>
        </w:rPr>
      </w:pPr>
    </w:p>
    <w:p w:rsidR="00905245" w:rsidRDefault="00905245" w:rsidP="00C5016D">
      <w:pPr>
        <w:spacing w:after="0" w:line="240" w:lineRule="auto"/>
        <w:rPr>
          <w:rFonts w:ascii="Times New Roman" w:eastAsia="Times New Roman" w:hAnsi="Times New Roman" w:cs="Times New Roman"/>
          <w:kern w:val="16"/>
          <w:sz w:val="24"/>
          <w:szCs w:val="24"/>
          <w:lang w:eastAsia="ru-RU"/>
        </w:rPr>
      </w:pPr>
    </w:p>
    <w:p w:rsidR="00905245" w:rsidRDefault="00905245" w:rsidP="00C5016D">
      <w:pPr>
        <w:spacing w:after="0" w:line="240" w:lineRule="auto"/>
        <w:rPr>
          <w:rFonts w:ascii="Times New Roman" w:eastAsia="Times New Roman" w:hAnsi="Times New Roman" w:cs="Times New Roman"/>
          <w:kern w:val="16"/>
          <w:sz w:val="24"/>
          <w:szCs w:val="24"/>
          <w:lang w:eastAsia="ru-RU"/>
        </w:rPr>
      </w:pPr>
    </w:p>
    <w:p w:rsidR="00926CA0" w:rsidRDefault="00926CA0" w:rsidP="00C5016D">
      <w:pPr>
        <w:spacing w:after="0" w:line="240" w:lineRule="auto"/>
        <w:rPr>
          <w:rFonts w:ascii="Times New Roman" w:eastAsia="Times New Roman" w:hAnsi="Times New Roman" w:cs="Times New Roman"/>
          <w:kern w:val="16"/>
          <w:sz w:val="24"/>
          <w:szCs w:val="24"/>
          <w:lang w:eastAsia="ru-RU"/>
        </w:rPr>
      </w:pPr>
    </w:p>
    <w:p w:rsidR="00926CA0" w:rsidRDefault="00926CA0" w:rsidP="00C5016D">
      <w:pPr>
        <w:spacing w:after="0" w:line="240" w:lineRule="auto"/>
        <w:rPr>
          <w:rFonts w:ascii="Times New Roman" w:eastAsia="Times New Roman" w:hAnsi="Times New Roman" w:cs="Times New Roman"/>
          <w:kern w:val="16"/>
          <w:sz w:val="24"/>
          <w:szCs w:val="24"/>
          <w:lang w:eastAsia="ru-RU"/>
        </w:rPr>
      </w:pPr>
    </w:p>
    <w:p w:rsidR="00F0243C" w:rsidRDefault="00F0243C" w:rsidP="00D77F5B">
      <w:pPr>
        <w:spacing w:after="0" w:line="240" w:lineRule="auto"/>
        <w:jc w:val="right"/>
        <w:rPr>
          <w:rFonts w:ascii="Times New Roman" w:eastAsia="Times New Roman" w:hAnsi="Times New Roman" w:cs="Times New Roman"/>
          <w:b/>
          <w:kern w:val="16"/>
          <w:sz w:val="24"/>
          <w:szCs w:val="24"/>
          <w:u w:val="single"/>
          <w:lang w:eastAsia="ru-RU"/>
        </w:rPr>
      </w:pPr>
    </w:p>
    <w:p w:rsidR="00D77F5B" w:rsidRPr="009E23C7" w:rsidRDefault="00D77F5B" w:rsidP="00D77F5B">
      <w:pPr>
        <w:spacing w:after="0" w:line="240" w:lineRule="auto"/>
        <w:jc w:val="right"/>
        <w:rPr>
          <w:rFonts w:ascii="Times New Roman" w:eastAsia="Times New Roman" w:hAnsi="Times New Roman" w:cs="Times New Roman"/>
          <w:b/>
          <w:kern w:val="16"/>
          <w:sz w:val="24"/>
          <w:szCs w:val="24"/>
          <w:u w:val="single"/>
          <w:lang w:eastAsia="ru-RU"/>
        </w:rPr>
      </w:pPr>
      <w:r w:rsidRPr="009E23C7">
        <w:rPr>
          <w:rFonts w:ascii="Times New Roman" w:eastAsia="Times New Roman" w:hAnsi="Times New Roman" w:cs="Times New Roman"/>
          <w:b/>
          <w:kern w:val="16"/>
          <w:sz w:val="24"/>
          <w:szCs w:val="24"/>
          <w:u w:val="single"/>
          <w:lang w:eastAsia="ru-RU"/>
        </w:rPr>
        <w:lastRenderedPageBreak/>
        <w:t xml:space="preserve">Приложение № </w:t>
      </w:r>
      <w:r w:rsidR="00905245" w:rsidRPr="009E23C7">
        <w:rPr>
          <w:rFonts w:ascii="Times New Roman" w:eastAsia="Times New Roman" w:hAnsi="Times New Roman" w:cs="Times New Roman"/>
          <w:b/>
          <w:kern w:val="16"/>
          <w:sz w:val="24"/>
          <w:szCs w:val="24"/>
          <w:u w:val="single"/>
          <w:lang w:eastAsia="ru-RU"/>
        </w:rPr>
        <w:t>2</w:t>
      </w:r>
    </w:p>
    <w:p w:rsidR="00096992" w:rsidRPr="009E23C7" w:rsidRDefault="00096992" w:rsidP="00096992">
      <w:pPr>
        <w:spacing w:after="0" w:line="240" w:lineRule="auto"/>
        <w:ind w:left="4248"/>
        <w:jc w:val="right"/>
        <w:rPr>
          <w:rFonts w:ascii="Times New Roman" w:eastAsia="Times New Roman" w:hAnsi="Times New Roman" w:cs="Times New Roman"/>
          <w:kern w:val="16"/>
          <w:sz w:val="24"/>
          <w:szCs w:val="24"/>
          <w:lang w:eastAsia="ru-RU"/>
        </w:rPr>
      </w:pPr>
      <w:r w:rsidRPr="009E23C7">
        <w:rPr>
          <w:rFonts w:ascii="Times New Roman" w:eastAsia="Times New Roman" w:hAnsi="Times New Roman" w:cs="Times New Roman"/>
          <w:kern w:val="16"/>
          <w:sz w:val="24"/>
          <w:szCs w:val="24"/>
          <w:lang w:eastAsia="ru-RU"/>
        </w:rPr>
        <w:t xml:space="preserve">к Положению о противодействии </w:t>
      </w:r>
    </w:p>
    <w:p w:rsidR="00096992" w:rsidRPr="009E23C7" w:rsidRDefault="00096992" w:rsidP="00096992">
      <w:pPr>
        <w:spacing w:after="0" w:line="240" w:lineRule="auto"/>
        <w:ind w:left="4248"/>
        <w:jc w:val="right"/>
        <w:rPr>
          <w:rFonts w:ascii="Times New Roman" w:eastAsia="Times New Roman" w:hAnsi="Times New Roman" w:cs="Times New Roman"/>
          <w:kern w:val="16"/>
          <w:sz w:val="24"/>
          <w:szCs w:val="24"/>
          <w:lang w:eastAsia="ru-RU"/>
        </w:rPr>
      </w:pPr>
      <w:r w:rsidRPr="009E23C7">
        <w:rPr>
          <w:rFonts w:ascii="Times New Roman" w:eastAsia="Times New Roman" w:hAnsi="Times New Roman" w:cs="Times New Roman"/>
          <w:kern w:val="16"/>
          <w:sz w:val="24"/>
          <w:szCs w:val="24"/>
          <w:lang w:eastAsia="ru-RU"/>
        </w:rPr>
        <w:t>коррупции в МАУ «МГЦК</w:t>
      </w:r>
      <w:r w:rsidR="00DF23D7">
        <w:rPr>
          <w:rFonts w:ascii="Times New Roman" w:eastAsia="Times New Roman" w:hAnsi="Times New Roman" w:cs="Times New Roman"/>
          <w:kern w:val="16"/>
          <w:sz w:val="24"/>
          <w:szCs w:val="24"/>
          <w:lang w:eastAsia="ru-RU"/>
        </w:rPr>
        <w:t xml:space="preserve"> </w:t>
      </w:r>
      <w:r w:rsidRPr="009E23C7">
        <w:rPr>
          <w:rFonts w:ascii="Times New Roman" w:eastAsia="Times New Roman" w:hAnsi="Times New Roman" w:cs="Times New Roman"/>
          <w:kern w:val="16"/>
          <w:sz w:val="24"/>
          <w:szCs w:val="24"/>
          <w:lang w:eastAsia="ru-RU"/>
        </w:rPr>
        <w:t>и</w:t>
      </w:r>
      <w:proofErr w:type="gramStart"/>
      <w:r w:rsidR="00DF23D7">
        <w:rPr>
          <w:rFonts w:ascii="Times New Roman" w:eastAsia="Times New Roman" w:hAnsi="Times New Roman" w:cs="Times New Roman"/>
          <w:kern w:val="16"/>
          <w:sz w:val="24"/>
          <w:szCs w:val="24"/>
          <w:lang w:eastAsia="ru-RU"/>
        </w:rPr>
        <w:t xml:space="preserve"> </w:t>
      </w:r>
      <w:r w:rsidRPr="009E23C7">
        <w:rPr>
          <w:rFonts w:ascii="Times New Roman" w:eastAsia="Times New Roman" w:hAnsi="Times New Roman" w:cs="Times New Roman"/>
          <w:kern w:val="16"/>
          <w:sz w:val="24"/>
          <w:szCs w:val="24"/>
          <w:lang w:eastAsia="ru-RU"/>
        </w:rPr>
        <w:t>Д</w:t>
      </w:r>
      <w:proofErr w:type="gramEnd"/>
      <w:r w:rsidRPr="009E23C7">
        <w:rPr>
          <w:rFonts w:ascii="Times New Roman" w:eastAsia="Times New Roman" w:hAnsi="Times New Roman" w:cs="Times New Roman"/>
          <w:kern w:val="16"/>
          <w:sz w:val="24"/>
          <w:szCs w:val="24"/>
          <w:lang w:eastAsia="ru-RU"/>
        </w:rPr>
        <w:t>»</w:t>
      </w:r>
    </w:p>
    <w:p w:rsidR="00D77F5B" w:rsidRPr="00137EC3" w:rsidRDefault="00D77F5B" w:rsidP="00D77F5B">
      <w:pPr>
        <w:spacing w:after="0" w:line="240" w:lineRule="auto"/>
        <w:jc w:val="right"/>
        <w:rPr>
          <w:rFonts w:ascii="Times New Roman" w:eastAsia="Times New Roman" w:hAnsi="Times New Roman" w:cs="Times New Roman"/>
          <w:b/>
          <w:kern w:val="16"/>
          <w:sz w:val="24"/>
          <w:szCs w:val="24"/>
          <w:lang w:eastAsia="ru-RU"/>
        </w:rPr>
      </w:pPr>
      <w:r w:rsidRPr="00137EC3">
        <w:rPr>
          <w:rFonts w:ascii="Times New Roman" w:eastAsia="Times New Roman" w:hAnsi="Times New Roman" w:cs="Times New Roman"/>
          <w:b/>
          <w:kern w:val="16"/>
          <w:sz w:val="24"/>
          <w:szCs w:val="24"/>
          <w:lang w:eastAsia="ru-RU"/>
        </w:rPr>
        <w:t xml:space="preserve">  </w:t>
      </w:r>
    </w:p>
    <w:p w:rsidR="00D77F5B" w:rsidRDefault="00D77F5B" w:rsidP="00D77F5B">
      <w:pPr>
        <w:spacing w:after="0" w:line="240" w:lineRule="auto"/>
        <w:jc w:val="center"/>
        <w:rPr>
          <w:rFonts w:ascii="Times New Roman" w:eastAsia="Times New Roman" w:hAnsi="Times New Roman" w:cs="Times New Roman"/>
          <w:kern w:val="16"/>
          <w:sz w:val="24"/>
          <w:szCs w:val="24"/>
          <w:lang w:eastAsia="ru-RU"/>
        </w:rPr>
      </w:pPr>
    </w:p>
    <w:p w:rsidR="003867D2" w:rsidRDefault="000B6D64" w:rsidP="003867D2">
      <w:pPr>
        <w:spacing w:after="0" w:line="24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Поряд</w:t>
      </w:r>
      <w:r w:rsidR="00905245">
        <w:rPr>
          <w:rFonts w:ascii="Times New Roman" w:eastAsia="Times New Roman" w:hAnsi="Times New Roman" w:cs="Times New Roman"/>
          <w:b/>
          <w:bCs/>
          <w:kern w:val="36"/>
          <w:sz w:val="24"/>
          <w:szCs w:val="24"/>
          <w:lang w:eastAsia="ru-RU"/>
        </w:rPr>
        <w:t>ок</w:t>
      </w:r>
      <w:r>
        <w:rPr>
          <w:rFonts w:ascii="Times New Roman" w:eastAsia="Times New Roman" w:hAnsi="Times New Roman" w:cs="Times New Roman"/>
          <w:b/>
          <w:bCs/>
          <w:kern w:val="36"/>
          <w:sz w:val="24"/>
          <w:szCs w:val="24"/>
          <w:lang w:eastAsia="ru-RU"/>
        </w:rPr>
        <w:t xml:space="preserve"> </w:t>
      </w:r>
      <w:r w:rsidRPr="000B6D64">
        <w:rPr>
          <w:rFonts w:ascii="Times New Roman" w:eastAsia="Times New Roman" w:hAnsi="Times New Roman" w:cs="Times New Roman"/>
          <w:b/>
          <w:bCs/>
          <w:kern w:val="36"/>
          <w:sz w:val="24"/>
          <w:szCs w:val="24"/>
          <w:lang w:eastAsia="ru-RU"/>
        </w:rPr>
        <w:t xml:space="preserve"> предотвращени</w:t>
      </w:r>
      <w:r>
        <w:rPr>
          <w:rFonts w:ascii="Times New Roman" w:eastAsia="Times New Roman" w:hAnsi="Times New Roman" w:cs="Times New Roman"/>
          <w:b/>
          <w:bCs/>
          <w:kern w:val="36"/>
          <w:sz w:val="24"/>
          <w:szCs w:val="24"/>
          <w:lang w:eastAsia="ru-RU"/>
        </w:rPr>
        <w:t>я и урегулирования</w:t>
      </w:r>
      <w:r w:rsidRPr="000B6D64">
        <w:rPr>
          <w:rFonts w:ascii="Times New Roman" w:eastAsia="Times New Roman" w:hAnsi="Times New Roman" w:cs="Times New Roman"/>
          <w:b/>
          <w:bCs/>
          <w:kern w:val="36"/>
          <w:sz w:val="24"/>
          <w:szCs w:val="24"/>
          <w:lang w:eastAsia="ru-RU"/>
        </w:rPr>
        <w:t xml:space="preserve"> конфликта интересов </w:t>
      </w:r>
    </w:p>
    <w:p w:rsidR="00DF23D7" w:rsidRDefault="000B6D64" w:rsidP="003867D2">
      <w:pPr>
        <w:spacing w:after="0" w:line="240" w:lineRule="auto"/>
        <w:jc w:val="center"/>
        <w:rPr>
          <w:rFonts w:ascii="Times New Roman" w:eastAsia="Times New Roman" w:hAnsi="Times New Roman" w:cs="Times New Roman"/>
          <w:b/>
          <w:bCs/>
          <w:kern w:val="36"/>
          <w:sz w:val="24"/>
          <w:szCs w:val="24"/>
          <w:lang w:eastAsia="ru-RU"/>
        </w:rPr>
      </w:pPr>
      <w:r w:rsidRPr="000B6D64">
        <w:rPr>
          <w:rFonts w:ascii="Times New Roman" w:eastAsia="Times New Roman" w:hAnsi="Times New Roman" w:cs="Times New Roman"/>
          <w:b/>
          <w:bCs/>
          <w:kern w:val="36"/>
          <w:sz w:val="24"/>
          <w:szCs w:val="24"/>
          <w:lang w:eastAsia="ru-RU"/>
        </w:rPr>
        <w:t xml:space="preserve">в </w:t>
      </w:r>
      <w:r w:rsidR="00DF23D7">
        <w:rPr>
          <w:rFonts w:ascii="Times New Roman" w:eastAsia="Times New Roman" w:hAnsi="Times New Roman" w:cs="Times New Roman"/>
          <w:b/>
          <w:bCs/>
          <w:kern w:val="36"/>
          <w:sz w:val="24"/>
          <w:szCs w:val="24"/>
          <w:lang w:eastAsia="ru-RU"/>
        </w:rPr>
        <w:t>М</w:t>
      </w:r>
      <w:r>
        <w:rPr>
          <w:rFonts w:ascii="Times New Roman" w:eastAsia="Times New Roman" w:hAnsi="Times New Roman" w:cs="Times New Roman"/>
          <w:b/>
          <w:bCs/>
          <w:kern w:val="36"/>
          <w:sz w:val="24"/>
          <w:szCs w:val="24"/>
          <w:lang w:eastAsia="ru-RU"/>
        </w:rPr>
        <w:t xml:space="preserve">униципальном автономном учреждении </w:t>
      </w:r>
    </w:p>
    <w:p w:rsidR="00D77F5B" w:rsidRDefault="000B6D64" w:rsidP="003867D2">
      <w:pPr>
        <w:spacing w:after="0" w:line="24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«Медвежьегорский городской центр культуры и досуга»</w:t>
      </w:r>
    </w:p>
    <w:p w:rsidR="003867D2" w:rsidRDefault="003867D2" w:rsidP="000B6D64">
      <w:pPr>
        <w:spacing w:after="120" w:line="240" w:lineRule="auto"/>
        <w:jc w:val="center"/>
        <w:rPr>
          <w:rFonts w:ascii="Times New Roman" w:hAnsi="Times New Roman" w:cs="Times New Roman"/>
          <w:b/>
          <w:sz w:val="24"/>
          <w:szCs w:val="24"/>
        </w:rPr>
      </w:pPr>
    </w:p>
    <w:p w:rsidR="000B6D64" w:rsidRPr="000B6D64" w:rsidRDefault="000B6D64" w:rsidP="000B6D64">
      <w:pPr>
        <w:spacing w:after="120" w:line="240" w:lineRule="auto"/>
        <w:jc w:val="center"/>
        <w:rPr>
          <w:rFonts w:ascii="Times New Roman" w:hAnsi="Times New Roman" w:cs="Times New Roman"/>
          <w:b/>
          <w:sz w:val="24"/>
          <w:szCs w:val="24"/>
        </w:rPr>
      </w:pPr>
      <w:r w:rsidRPr="000B6D64">
        <w:rPr>
          <w:rFonts w:ascii="Times New Roman" w:hAnsi="Times New Roman" w:cs="Times New Roman"/>
          <w:b/>
          <w:sz w:val="24"/>
          <w:szCs w:val="24"/>
        </w:rPr>
        <w:t>1. О</w:t>
      </w:r>
      <w:r>
        <w:rPr>
          <w:rFonts w:ascii="Times New Roman" w:hAnsi="Times New Roman" w:cs="Times New Roman"/>
          <w:b/>
          <w:sz w:val="24"/>
          <w:szCs w:val="24"/>
        </w:rPr>
        <w:t>бщие положения</w:t>
      </w:r>
    </w:p>
    <w:p w:rsidR="000B6D64" w:rsidRDefault="00061EE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F219F0">
        <w:rPr>
          <w:rFonts w:ascii="Times New Roman" w:hAnsi="Times New Roman" w:cs="Times New Roman"/>
          <w:sz w:val="24"/>
          <w:szCs w:val="24"/>
        </w:rPr>
        <w:t xml:space="preserve"> </w:t>
      </w:r>
      <w:r w:rsidR="00905245" w:rsidRPr="00905245">
        <w:rPr>
          <w:rFonts w:ascii="Times New Roman" w:hAnsi="Times New Roman" w:cs="Times New Roman"/>
          <w:sz w:val="24"/>
          <w:szCs w:val="24"/>
        </w:rPr>
        <w:t>Порядок</w:t>
      </w:r>
      <w:r w:rsidR="000B6D64" w:rsidRPr="00905245">
        <w:rPr>
          <w:rFonts w:ascii="Times New Roman" w:hAnsi="Times New Roman" w:cs="Times New Roman"/>
          <w:sz w:val="24"/>
          <w:szCs w:val="24"/>
        </w:rPr>
        <w:t xml:space="preserve"> </w:t>
      </w:r>
      <w:r w:rsidR="00905245" w:rsidRPr="00905245">
        <w:rPr>
          <w:rFonts w:ascii="Times New Roman" w:eastAsia="Times New Roman" w:hAnsi="Times New Roman" w:cs="Times New Roman"/>
          <w:bCs/>
          <w:kern w:val="36"/>
          <w:sz w:val="24"/>
          <w:szCs w:val="24"/>
          <w:lang w:eastAsia="ru-RU"/>
        </w:rPr>
        <w:t>предотвращения и урегулирования конфликта интересов в муниципальном автономном учреждении «Медвежьегорский городской центр культуры и досуга»</w:t>
      </w:r>
      <w:r w:rsidR="002610FC">
        <w:rPr>
          <w:rFonts w:ascii="Times New Roman" w:eastAsia="Times New Roman" w:hAnsi="Times New Roman" w:cs="Times New Roman"/>
          <w:bCs/>
          <w:kern w:val="36"/>
          <w:sz w:val="24"/>
          <w:szCs w:val="24"/>
          <w:lang w:eastAsia="ru-RU"/>
        </w:rPr>
        <w:t xml:space="preserve"> (далее Порядок) </w:t>
      </w:r>
      <w:r w:rsidR="000B6D64" w:rsidRPr="000B6D64">
        <w:rPr>
          <w:rFonts w:ascii="Times New Roman" w:hAnsi="Times New Roman" w:cs="Times New Roman"/>
          <w:sz w:val="24"/>
          <w:szCs w:val="24"/>
        </w:rPr>
        <w:t xml:space="preserve">разработан в целях реализации Федерального закона от 25 декабря 2008 года № 273-ФЗ "О противодействии коррупции". </w:t>
      </w:r>
    </w:p>
    <w:p w:rsidR="000B6D64"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1.</w:t>
      </w:r>
      <w:r w:rsidR="00061EE9">
        <w:rPr>
          <w:rFonts w:ascii="Times New Roman" w:hAnsi="Times New Roman" w:cs="Times New Roman"/>
          <w:sz w:val="24"/>
          <w:szCs w:val="24"/>
        </w:rPr>
        <w:t>2</w:t>
      </w:r>
      <w:r w:rsidR="002610FC">
        <w:rPr>
          <w:rFonts w:ascii="Times New Roman" w:hAnsi="Times New Roman" w:cs="Times New Roman"/>
          <w:sz w:val="24"/>
          <w:szCs w:val="24"/>
        </w:rPr>
        <w:t>. П</w:t>
      </w:r>
      <w:r w:rsidRPr="000B6D64">
        <w:rPr>
          <w:rFonts w:ascii="Times New Roman" w:hAnsi="Times New Roman" w:cs="Times New Roman"/>
          <w:sz w:val="24"/>
          <w:szCs w:val="24"/>
        </w:rPr>
        <w:t xml:space="preserve">од конфликтом интересов понимается ситуация, при которой личная заинтересованность (прямая или косвенная) работника </w:t>
      </w:r>
      <w:r w:rsidR="00252297">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252297">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252297">
        <w:rPr>
          <w:rFonts w:ascii="Times New Roman" w:hAnsi="Times New Roman" w:cs="Times New Roman"/>
          <w:sz w:val="24"/>
          <w:szCs w:val="24"/>
        </w:rPr>
        <w:t>Д</w:t>
      </w:r>
      <w:proofErr w:type="gramEnd"/>
      <w:r w:rsidR="00252297">
        <w:rPr>
          <w:rFonts w:ascii="Times New Roman" w:hAnsi="Times New Roman" w:cs="Times New Roman"/>
          <w:sz w:val="24"/>
          <w:szCs w:val="24"/>
        </w:rPr>
        <w:t>»</w:t>
      </w:r>
      <w:r w:rsidRPr="000B6D64">
        <w:rPr>
          <w:rFonts w:ascii="Times New Roman" w:hAnsi="Times New Roman" w:cs="Times New Roman"/>
          <w:sz w:val="24"/>
          <w:szCs w:val="24"/>
        </w:rPr>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w:t>
      </w:r>
      <w:r w:rsidR="002A247F">
        <w:rPr>
          <w:rFonts w:ascii="Times New Roman" w:hAnsi="Times New Roman" w:cs="Times New Roman"/>
          <w:sz w:val="24"/>
          <w:szCs w:val="24"/>
        </w:rPr>
        <w:t>учреждения</w:t>
      </w:r>
      <w:r w:rsidRPr="000B6D64">
        <w:rPr>
          <w:rFonts w:ascii="Times New Roman" w:hAnsi="Times New Roman" w:cs="Times New Roman"/>
          <w:sz w:val="24"/>
          <w:szCs w:val="24"/>
        </w:rPr>
        <w:t xml:space="preserve">, способное привести к причинению вреда правам и законным интересам, имуществу и (или) деловой репутации </w:t>
      </w:r>
      <w:r w:rsidR="00252297">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252297">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252297">
        <w:rPr>
          <w:rFonts w:ascii="Times New Roman" w:hAnsi="Times New Roman" w:cs="Times New Roman"/>
          <w:sz w:val="24"/>
          <w:szCs w:val="24"/>
        </w:rPr>
        <w:t>Д</w:t>
      </w:r>
      <w:proofErr w:type="gramEnd"/>
      <w:r w:rsidR="00252297">
        <w:rPr>
          <w:rFonts w:ascii="Times New Roman" w:hAnsi="Times New Roman" w:cs="Times New Roman"/>
          <w:sz w:val="24"/>
          <w:szCs w:val="24"/>
        </w:rPr>
        <w:t>»</w:t>
      </w:r>
      <w:r w:rsidRPr="000B6D64">
        <w:rPr>
          <w:rFonts w:ascii="Times New Roman" w:hAnsi="Times New Roman" w:cs="Times New Roman"/>
          <w:sz w:val="24"/>
          <w:szCs w:val="24"/>
        </w:rPr>
        <w:t xml:space="preserve">. </w:t>
      </w:r>
    </w:p>
    <w:p w:rsidR="00C2038C"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B6D64" w:rsidRPr="000B6D64">
        <w:rPr>
          <w:rFonts w:ascii="Times New Roman" w:hAnsi="Times New Roman" w:cs="Times New Roman"/>
          <w:sz w:val="24"/>
          <w:szCs w:val="24"/>
        </w:rPr>
        <w:t>.</w:t>
      </w:r>
      <w:r w:rsidR="00061EE9">
        <w:rPr>
          <w:rFonts w:ascii="Times New Roman" w:hAnsi="Times New Roman" w:cs="Times New Roman"/>
          <w:sz w:val="24"/>
          <w:szCs w:val="24"/>
        </w:rPr>
        <w:t>3</w:t>
      </w:r>
      <w:r w:rsidR="000B6D64" w:rsidRPr="000B6D64">
        <w:rPr>
          <w:rFonts w:ascii="Times New Roman" w:hAnsi="Times New Roman" w:cs="Times New Roman"/>
          <w:sz w:val="24"/>
          <w:szCs w:val="24"/>
        </w:rPr>
        <w:t>. Действие настоящего П</w:t>
      </w:r>
      <w:r w:rsidR="000F2B79">
        <w:rPr>
          <w:rFonts w:ascii="Times New Roman" w:hAnsi="Times New Roman" w:cs="Times New Roman"/>
          <w:sz w:val="24"/>
          <w:szCs w:val="24"/>
        </w:rPr>
        <w:t>орядка</w:t>
      </w:r>
      <w:r w:rsidR="000B6D64" w:rsidRPr="000B6D64">
        <w:rPr>
          <w:rFonts w:ascii="Times New Roman" w:hAnsi="Times New Roman" w:cs="Times New Roman"/>
          <w:sz w:val="24"/>
          <w:szCs w:val="24"/>
        </w:rPr>
        <w:t xml:space="preserve"> распространяется на всех работников </w:t>
      </w:r>
      <w:r w:rsidR="000B6D64">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0B6D64">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0B6D64">
        <w:rPr>
          <w:rFonts w:ascii="Times New Roman" w:hAnsi="Times New Roman" w:cs="Times New Roman"/>
          <w:sz w:val="24"/>
          <w:szCs w:val="24"/>
        </w:rPr>
        <w:t>Д</w:t>
      </w:r>
      <w:proofErr w:type="gramEnd"/>
      <w:r w:rsidR="000B6D64">
        <w:rPr>
          <w:rFonts w:ascii="Times New Roman" w:hAnsi="Times New Roman" w:cs="Times New Roman"/>
          <w:sz w:val="24"/>
          <w:szCs w:val="24"/>
        </w:rPr>
        <w:t>»</w:t>
      </w:r>
      <w:r w:rsidR="000B6D64" w:rsidRPr="000B6D64">
        <w:rPr>
          <w:rFonts w:ascii="Times New Roman" w:hAnsi="Times New Roman" w:cs="Times New Roman"/>
          <w:sz w:val="24"/>
          <w:szCs w:val="24"/>
        </w:rPr>
        <w:t xml:space="preserve">, вне зависимости от уровня занимаемой ими должности и на физических лиц, сотрудничающих с </w:t>
      </w:r>
      <w:r w:rsidR="003D3ADE">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3D3ADE">
        <w:rPr>
          <w:rFonts w:ascii="Times New Roman" w:hAnsi="Times New Roman" w:cs="Times New Roman"/>
          <w:sz w:val="24"/>
          <w:szCs w:val="24"/>
        </w:rPr>
        <w:t>и</w:t>
      </w:r>
      <w:r w:rsidR="00DF23D7">
        <w:rPr>
          <w:rFonts w:ascii="Times New Roman" w:hAnsi="Times New Roman" w:cs="Times New Roman"/>
          <w:sz w:val="24"/>
          <w:szCs w:val="24"/>
        </w:rPr>
        <w:t xml:space="preserve"> </w:t>
      </w:r>
      <w:r w:rsidR="003D3ADE">
        <w:rPr>
          <w:rFonts w:ascii="Times New Roman" w:hAnsi="Times New Roman" w:cs="Times New Roman"/>
          <w:sz w:val="24"/>
          <w:szCs w:val="24"/>
        </w:rPr>
        <w:t>Д»</w:t>
      </w:r>
      <w:r w:rsidR="000B6D64" w:rsidRPr="000B6D64">
        <w:rPr>
          <w:rFonts w:ascii="Times New Roman" w:hAnsi="Times New Roman" w:cs="Times New Roman"/>
          <w:sz w:val="24"/>
          <w:szCs w:val="24"/>
        </w:rPr>
        <w:t xml:space="preserve"> на основе гражданско-правовых договоров. </w:t>
      </w:r>
    </w:p>
    <w:p w:rsidR="000B6D64" w:rsidRPr="000B6D64" w:rsidRDefault="00223484" w:rsidP="00C2038C">
      <w:pPr>
        <w:spacing w:before="120" w:after="12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w:t>
      </w:r>
      <w:r w:rsidR="000B6D64" w:rsidRPr="000B6D64">
        <w:rPr>
          <w:rFonts w:ascii="Times New Roman" w:hAnsi="Times New Roman" w:cs="Times New Roman"/>
          <w:b/>
          <w:sz w:val="24"/>
          <w:szCs w:val="24"/>
        </w:rPr>
        <w:t>. О</w:t>
      </w:r>
      <w:r w:rsidR="000B6D64">
        <w:rPr>
          <w:rFonts w:ascii="Times New Roman" w:hAnsi="Times New Roman" w:cs="Times New Roman"/>
          <w:b/>
          <w:sz w:val="24"/>
          <w:szCs w:val="24"/>
        </w:rPr>
        <w:t>сновные принципы управления конфликтом интересов</w:t>
      </w:r>
    </w:p>
    <w:p w:rsidR="00252297"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0B6D64" w:rsidRPr="000B6D64">
        <w:rPr>
          <w:rFonts w:ascii="Times New Roman" w:hAnsi="Times New Roman" w:cs="Times New Roman"/>
          <w:sz w:val="24"/>
          <w:szCs w:val="24"/>
        </w:rPr>
        <w:t>.1.</w:t>
      </w:r>
      <w:r w:rsidR="00252297">
        <w:rPr>
          <w:rFonts w:ascii="Times New Roman" w:hAnsi="Times New Roman" w:cs="Times New Roman"/>
          <w:sz w:val="24"/>
          <w:szCs w:val="24"/>
        </w:rPr>
        <w:t xml:space="preserve"> </w:t>
      </w:r>
      <w:r w:rsidR="000B6D64" w:rsidRPr="000B6D64">
        <w:rPr>
          <w:rFonts w:ascii="Times New Roman" w:hAnsi="Times New Roman" w:cs="Times New Roman"/>
          <w:sz w:val="24"/>
          <w:szCs w:val="24"/>
        </w:rPr>
        <w:t xml:space="preserve">В основу работы по управлению конфликтом интересов в </w:t>
      </w:r>
      <w:r w:rsidR="00252297">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252297">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252297">
        <w:rPr>
          <w:rFonts w:ascii="Times New Roman" w:hAnsi="Times New Roman" w:cs="Times New Roman"/>
          <w:sz w:val="24"/>
          <w:szCs w:val="24"/>
        </w:rPr>
        <w:t>Д</w:t>
      </w:r>
      <w:proofErr w:type="gramEnd"/>
      <w:r w:rsidR="00252297">
        <w:rPr>
          <w:rFonts w:ascii="Times New Roman" w:hAnsi="Times New Roman" w:cs="Times New Roman"/>
          <w:sz w:val="24"/>
          <w:szCs w:val="24"/>
        </w:rPr>
        <w:t>»</w:t>
      </w:r>
      <w:r w:rsidR="000B6D64" w:rsidRPr="000B6D64">
        <w:rPr>
          <w:rFonts w:ascii="Times New Roman" w:hAnsi="Times New Roman" w:cs="Times New Roman"/>
          <w:sz w:val="24"/>
          <w:szCs w:val="24"/>
        </w:rPr>
        <w:t xml:space="preserve"> положены следующие принципы: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обязательность раскрытия сведений о реальном или потенциальном конфликте интересов;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индивидуальное рассмотрение и о</w:t>
      </w:r>
      <w:r w:rsidR="002A247F">
        <w:rPr>
          <w:rFonts w:ascii="Times New Roman" w:hAnsi="Times New Roman" w:cs="Times New Roman"/>
          <w:sz w:val="24"/>
          <w:szCs w:val="24"/>
        </w:rPr>
        <w:t xml:space="preserve">ценке </w:t>
      </w:r>
      <w:proofErr w:type="spellStart"/>
      <w:r w:rsidR="002A247F">
        <w:rPr>
          <w:rFonts w:ascii="Times New Roman" w:hAnsi="Times New Roman" w:cs="Times New Roman"/>
          <w:sz w:val="24"/>
          <w:szCs w:val="24"/>
        </w:rPr>
        <w:t>репутационных</w:t>
      </w:r>
      <w:proofErr w:type="spellEnd"/>
      <w:r w:rsidR="002A247F">
        <w:rPr>
          <w:rFonts w:ascii="Times New Roman" w:hAnsi="Times New Roman" w:cs="Times New Roman"/>
          <w:sz w:val="24"/>
          <w:szCs w:val="24"/>
        </w:rPr>
        <w:t xml:space="preserve"> рисков для у</w:t>
      </w:r>
      <w:r w:rsidRPr="000B6D64">
        <w:rPr>
          <w:rFonts w:ascii="Times New Roman" w:hAnsi="Times New Roman" w:cs="Times New Roman"/>
          <w:sz w:val="24"/>
          <w:szCs w:val="24"/>
        </w:rPr>
        <w:t xml:space="preserve">чреждения при выявлении каждого конфликта интересов и его урегулирования;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конфиденциальность процесса раскрытия сведений о конфликте интересов и процесса его урегулирования;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002A247F">
        <w:rPr>
          <w:rFonts w:ascii="Times New Roman" w:hAnsi="Times New Roman" w:cs="Times New Roman"/>
          <w:sz w:val="24"/>
          <w:szCs w:val="24"/>
        </w:rPr>
        <w:t>соблюдение баланса интересов у</w:t>
      </w:r>
      <w:r w:rsidRPr="000B6D64">
        <w:rPr>
          <w:rFonts w:ascii="Times New Roman" w:hAnsi="Times New Roman" w:cs="Times New Roman"/>
          <w:sz w:val="24"/>
          <w:szCs w:val="24"/>
        </w:rPr>
        <w:t xml:space="preserve">чреждения и работника при урегулировании конфликта интересов; </w:t>
      </w:r>
    </w:p>
    <w:p w:rsidR="00C2038C"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2A247F">
        <w:rPr>
          <w:rFonts w:ascii="Times New Roman" w:hAnsi="Times New Roman" w:cs="Times New Roman"/>
          <w:sz w:val="24"/>
          <w:szCs w:val="24"/>
        </w:rPr>
        <w:t xml:space="preserve"> </w:t>
      </w:r>
      <w:r w:rsidRPr="000B6D64">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w:t>
      </w:r>
      <w:r w:rsidR="002A247F">
        <w:rPr>
          <w:rFonts w:ascii="Times New Roman" w:hAnsi="Times New Roman" w:cs="Times New Roman"/>
          <w:sz w:val="24"/>
          <w:szCs w:val="24"/>
        </w:rPr>
        <w:t xml:space="preserve"> и урегулирован (предотвращен) у</w:t>
      </w:r>
      <w:r w:rsidRPr="000B6D64">
        <w:rPr>
          <w:rFonts w:ascii="Times New Roman" w:hAnsi="Times New Roman" w:cs="Times New Roman"/>
          <w:sz w:val="24"/>
          <w:szCs w:val="24"/>
        </w:rPr>
        <w:t>чреждением.</w:t>
      </w:r>
    </w:p>
    <w:p w:rsidR="00096992" w:rsidRDefault="00223484" w:rsidP="00C2038C">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0B6D64" w:rsidRPr="00252297">
        <w:rPr>
          <w:rFonts w:ascii="Times New Roman" w:hAnsi="Times New Roman" w:cs="Times New Roman"/>
          <w:b/>
          <w:sz w:val="24"/>
          <w:szCs w:val="24"/>
        </w:rPr>
        <w:t xml:space="preserve">. </w:t>
      </w:r>
      <w:r w:rsidR="00061EE9">
        <w:rPr>
          <w:rFonts w:ascii="Times New Roman" w:hAnsi="Times New Roman" w:cs="Times New Roman"/>
          <w:b/>
          <w:sz w:val="24"/>
          <w:szCs w:val="24"/>
        </w:rPr>
        <w:t>Порядок р</w:t>
      </w:r>
      <w:r w:rsidR="00252297">
        <w:rPr>
          <w:rFonts w:ascii="Times New Roman" w:hAnsi="Times New Roman" w:cs="Times New Roman"/>
          <w:b/>
          <w:sz w:val="24"/>
          <w:szCs w:val="24"/>
        </w:rPr>
        <w:t>аскрыти</w:t>
      </w:r>
      <w:r w:rsidR="00061EE9">
        <w:rPr>
          <w:rFonts w:ascii="Times New Roman" w:hAnsi="Times New Roman" w:cs="Times New Roman"/>
          <w:b/>
          <w:sz w:val="24"/>
          <w:szCs w:val="24"/>
        </w:rPr>
        <w:t>я</w:t>
      </w:r>
      <w:r w:rsidR="00252297">
        <w:rPr>
          <w:rFonts w:ascii="Times New Roman" w:hAnsi="Times New Roman" w:cs="Times New Roman"/>
          <w:b/>
          <w:sz w:val="24"/>
          <w:szCs w:val="24"/>
        </w:rPr>
        <w:t xml:space="preserve"> конфликта интересов работником МАУ «МГЦК</w:t>
      </w:r>
      <w:r w:rsidR="00DF23D7">
        <w:rPr>
          <w:rFonts w:ascii="Times New Roman" w:hAnsi="Times New Roman" w:cs="Times New Roman"/>
          <w:b/>
          <w:sz w:val="24"/>
          <w:szCs w:val="24"/>
        </w:rPr>
        <w:t xml:space="preserve"> </w:t>
      </w:r>
      <w:r w:rsidR="00252297">
        <w:rPr>
          <w:rFonts w:ascii="Times New Roman" w:hAnsi="Times New Roman" w:cs="Times New Roman"/>
          <w:b/>
          <w:sz w:val="24"/>
          <w:szCs w:val="24"/>
        </w:rPr>
        <w:t>и</w:t>
      </w:r>
      <w:proofErr w:type="gramStart"/>
      <w:r w:rsidR="00DF23D7">
        <w:rPr>
          <w:rFonts w:ascii="Times New Roman" w:hAnsi="Times New Roman" w:cs="Times New Roman"/>
          <w:b/>
          <w:sz w:val="24"/>
          <w:szCs w:val="24"/>
        </w:rPr>
        <w:t xml:space="preserve"> </w:t>
      </w:r>
      <w:r w:rsidR="00252297">
        <w:rPr>
          <w:rFonts w:ascii="Times New Roman" w:hAnsi="Times New Roman" w:cs="Times New Roman"/>
          <w:b/>
          <w:sz w:val="24"/>
          <w:szCs w:val="24"/>
        </w:rPr>
        <w:t>Д</w:t>
      </w:r>
      <w:proofErr w:type="gramEnd"/>
      <w:r w:rsidR="00252297">
        <w:rPr>
          <w:rFonts w:ascii="Times New Roman" w:hAnsi="Times New Roman" w:cs="Times New Roman"/>
          <w:b/>
          <w:sz w:val="24"/>
          <w:szCs w:val="24"/>
        </w:rPr>
        <w:t>»</w:t>
      </w:r>
    </w:p>
    <w:p w:rsidR="00C2038C"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B6D64" w:rsidRPr="000B6D64">
        <w:rPr>
          <w:rFonts w:ascii="Times New Roman" w:hAnsi="Times New Roman" w:cs="Times New Roman"/>
          <w:sz w:val="24"/>
          <w:szCs w:val="24"/>
        </w:rPr>
        <w:t>.1.</w:t>
      </w:r>
      <w:r w:rsidR="005A1624">
        <w:rPr>
          <w:rFonts w:ascii="Times New Roman" w:hAnsi="Times New Roman" w:cs="Times New Roman"/>
          <w:sz w:val="24"/>
          <w:szCs w:val="24"/>
        </w:rPr>
        <w:t xml:space="preserve"> </w:t>
      </w:r>
      <w:r w:rsidR="00F219F0">
        <w:rPr>
          <w:rFonts w:ascii="Times New Roman" w:hAnsi="Times New Roman" w:cs="Times New Roman"/>
          <w:sz w:val="24"/>
          <w:szCs w:val="24"/>
        </w:rPr>
        <w:t>Ответственным за прием сведений о возникающих (имеющихся) конфликтах интересов является лицо, ответственное за противодействие коррупции в Учреждении.</w:t>
      </w:r>
    </w:p>
    <w:p w:rsidR="007C368C" w:rsidRPr="00C2038C" w:rsidRDefault="00C2038C" w:rsidP="00C2038C">
      <w:pPr>
        <w:spacing w:after="0" w:line="240" w:lineRule="auto"/>
        <w:jc w:val="both"/>
        <w:rPr>
          <w:rFonts w:ascii="Times New Roman" w:hAnsi="Times New Roman" w:cs="Times New Roman"/>
          <w:spacing w:val="-6"/>
          <w:sz w:val="24"/>
          <w:szCs w:val="24"/>
        </w:rPr>
      </w:pPr>
      <w:r>
        <w:rPr>
          <w:rFonts w:ascii="Times New Roman" w:hAnsi="Times New Roman" w:cs="Times New Roman"/>
          <w:sz w:val="24"/>
          <w:szCs w:val="24"/>
        </w:rPr>
        <w:t xml:space="preserve">3.2. </w:t>
      </w:r>
      <w:r w:rsidR="00F219F0" w:rsidRPr="00C2038C">
        <w:rPr>
          <w:rFonts w:ascii="Times New Roman" w:hAnsi="Times New Roman" w:cs="Times New Roman"/>
          <w:sz w:val="24"/>
          <w:szCs w:val="24"/>
        </w:rPr>
        <w:t>Существуют следующие возможные варианты раскрытия конфликта интересов.</w:t>
      </w:r>
    </w:p>
    <w:p w:rsidR="00252297" w:rsidRDefault="000B6D64" w:rsidP="00C2038C">
      <w:pPr>
        <w:spacing w:after="0" w:line="240" w:lineRule="auto"/>
        <w:ind w:firstLine="708"/>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 xml:space="preserve">раскрытие сведений о конфликте интересов при приеме на работу; </w:t>
      </w:r>
    </w:p>
    <w:p w:rsidR="00252297" w:rsidRDefault="000B6D64" w:rsidP="00C2038C">
      <w:pPr>
        <w:spacing w:after="0" w:line="240" w:lineRule="auto"/>
        <w:ind w:firstLine="708"/>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 xml:space="preserve">раскрытие сведений о конфликте интересов при назначении на новую должность; </w:t>
      </w:r>
    </w:p>
    <w:p w:rsidR="00252297" w:rsidRDefault="000B6D64" w:rsidP="00C2038C">
      <w:pPr>
        <w:spacing w:after="0" w:line="240" w:lineRule="auto"/>
        <w:ind w:firstLine="708"/>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раскрытие сведений, по мере возникновения ситуаций конфликта интересов.</w:t>
      </w:r>
    </w:p>
    <w:p w:rsidR="00F219F0"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0B6D64" w:rsidRPr="000B6D64">
        <w:rPr>
          <w:rFonts w:ascii="Times New Roman" w:hAnsi="Times New Roman" w:cs="Times New Roman"/>
          <w:sz w:val="24"/>
          <w:szCs w:val="24"/>
        </w:rPr>
        <w:t>.</w:t>
      </w:r>
      <w:r w:rsidR="00F219F0">
        <w:rPr>
          <w:rFonts w:ascii="Times New Roman" w:hAnsi="Times New Roman" w:cs="Times New Roman"/>
          <w:sz w:val="24"/>
          <w:szCs w:val="24"/>
        </w:rPr>
        <w:t>3</w:t>
      </w:r>
      <w:r w:rsidR="000B6D64"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000B6D64" w:rsidRPr="000B6D64">
        <w:rPr>
          <w:rFonts w:ascii="Times New Roman" w:hAnsi="Times New Roman" w:cs="Times New Roman"/>
          <w:sz w:val="24"/>
          <w:szCs w:val="24"/>
        </w:rPr>
        <w:t>Раскрытие сведений о конфликте интересов осуществляется в письменном виде.</w:t>
      </w:r>
    </w:p>
    <w:p w:rsidR="00061EE9" w:rsidRDefault="00C2038C"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219F0">
        <w:rPr>
          <w:rFonts w:ascii="Times New Roman" w:hAnsi="Times New Roman" w:cs="Times New Roman"/>
          <w:sz w:val="24"/>
          <w:szCs w:val="24"/>
        </w:rPr>
        <w:t>.4</w:t>
      </w:r>
      <w:r w:rsidR="00061EE9">
        <w:rPr>
          <w:rFonts w:ascii="Times New Roman" w:hAnsi="Times New Roman" w:cs="Times New Roman"/>
          <w:sz w:val="24"/>
          <w:szCs w:val="24"/>
        </w:rPr>
        <w:t xml:space="preserve">. Допустимо </w:t>
      </w:r>
      <w:r w:rsidR="000B6D64" w:rsidRPr="000B6D64">
        <w:rPr>
          <w:rFonts w:ascii="Times New Roman" w:hAnsi="Times New Roman" w:cs="Times New Roman"/>
          <w:sz w:val="24"/>
          <w:szCs w:val="24"/>
        </w:rPr>
        <w:t>первоначальное раскрытие конфликта интересов в устной форме с последующей фиксацией в письменном виде.</w:t>
      </w:r>
    </w:p>
    <w:p w:rsidR="001F01B9" w:rsidRDefault="000B6D64" w:rsidP="00C2038C">
      <w:pPr>
        <w:spacing w:before="120" w:after="120" w:line="240" w:lineRule="auto"/>
        <w:ind w:left="709"/>
        <w:jc w:val="both"/>
        <w:rPr>
          <w:rFonts w:ascii="Times New Roman" w:hAnsi="Times New Roman" w:cs="Times New Roman"/>
          <w:b/>
          <w:sz w:val="24"/>
          <w:szCs w:val="24"/>
        </w:rPr>
      </w:pPr>
      <w:r w:rsidRPr="000B6D64">
        <w:rPr>
          <w:rFonts w:ascii="Times New Roman" w:hAnsi="Times New Roman" w:cs="Times New Roman"/>
          <w:sz w:val="24"/>
          <w:szCs w:val="24"/>
        </w:rPr>
        <w:t xml:space="preserve"> </w:t>
      </w:r>
      <w:r w:rsidR="00061EE9" w:rsidRPr="00061EE9">
        <w:rPr>
          <w:rFonts w:ascii="Times New Roman" w:hAnsi="Times New Roman" w:cs="Times New Roman"/>
          <w:b/>
          <w:sz w:val="24"/>
          <w:szCs w:val="24"/>
        </w:rPr>
        <w:t>4. Возможные способы предотвращения и урегулирования конфликта интересов</w:t>
      </w:r>
    </w:p>
    <w:p w:rsidR="00F219F0" w:rsidRDefault="00061EE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0B6D64" w:rsidRPr="000B6D64">
        <w:rPr>
          <w:rFonts w:ascii="Times New Roman" w:hAnsi="Times New Roman" w:cs="Times New Roman"/>
          <w:sz w:val="24"/>
          <w:szCs w:val="24"/>
        </w:rPr>
        <w:t xml:space="preserve">Поступившая информация </w:t>
      </w:r>
      <w:r w:rsidR="00F219F0">
        <w:rPr>
          <w:rFonts w:ascii="Times New Roman" w:hAnsi="Times New Roman" w:cs="Times New Roman"/>
          <w:sz w:val="24"/>
          <w:szCs w:val="24"/>
        </w:rPr>
        <w:t xml:space="preserve">о конфликте интересов изучается </w:t>
      </w:r>
      <w:r w:rsidR="000B6D64" w:rsidRPr="000B6D64">
        <w:rPr>
          <w:rFonts w:ascii="Times New Roman" w:hAnsi="Times New Roman" w:cs="Times New Roman"/>
          <w:sz w:val="24"/>
          <w:szCs w:val="24"/>
        </w:rPr>
        <w:t>лицом</w:t>
      </w:r>
      <w:r w:rsidR="00F219F0">
        <w:rPr>
          <w:rFonts w:ascii="Times New Roman" w:hAnsi="Times New Roman" w:cs="Times New Roman"/>
          <w:sz w:val="24"/>
          <w:szCs w:val="24"/>
        </w:rPr>
        <w:t>, ответственным за противодействие коррупции в Учреждении, и направляется руководителю Учреждения.</w:t>
      </w:r>
    </w:p>
    <w:p w:rsidR="00FB2E49" w:rsidRDefault="00F219F0"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4.2.</w:t>
      </w:r>
      <w:r w:rsidR="00FB2E49">
        <w:rPr>
          <w:rFonts w:ascii="Times New Roman" w:hAnsi="Times New Roman" w:cs="Times New Roman"/>
          <w:sz w:val="24"/>
          <w:szCs w:val="24"/>
        </w:rPr>
        <w:t xml:space="preserve"> Руководитель У</w:t>
      </w:r>
      <w:r>
        <w:rPr>
          <w:rFonts w:ascii="Times New Roman" w:hAnsi="Times New Roman" w:cs="Times New Roman"/>
          <w:sz w:val="24"/>
          <w:szCs w:val="24"/>
        </w:rPr>
        <w:t xml:space="preserve">чреждения рассматривает информацию о конфликте интересов, </w:t>
      </w:r>
      <w:r w:rsidR="00252297">
        <w:rPr>
          <w:rFonts w:ascii="Times New Roman" w:hAnsi="Times New Roman" w:cs="Times New Roman"/>
          <w:sz w:val="24"/>
          <w:szCs w:val="24"/>
        </w:rPr>
        <w:t xml:space="preserve"> </w:t>
      </w:r>
      <w:r w:rsidR="00FB2E49">
        <w:rPr>
          <w:rFonts w:ascii="Times New Roman" w:hAnsi="Times New Roman" w:cs="Times New Roman"/>
          <w:sz w:val="24"/>
          <w:szCs w:val="24"/>
        </w:rPr>
        <w:t xml:space="preserve">оценивает серьезность возникающих для Учреждения рисков и, в случае необходимости, определяет форму урегулирования конфликта интересов. </w:t>
      </w:r>
    </w:p>
    <w:p w:rsidR="00FB2E49" w:rsidRDefault="00FB2E4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Учреждение принимает на себя обязательство конфиденциального рассмотрения представленных сведений и урегулирования конфликта интересов.</w:t>
      </w:r>
    </w:p>
    <w:p w:rsidR="00252297" w:rsidRDefault="00FB2E4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0B6D64" w:rsidRPr="000B6D64">
        <w:rPr>
          <w:rFonts w:ascii="Times New Roman" w:hAnsi="Times New Roman" w:cs="Times New Roman"/>
          <w:sz w:val="24"/>
          <w:szCs w:val="24"/>
        </w:rPr>
        <w:t xml:space="preserve">В итоге этой работы Учреждение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Учреждение также может прийти к выводу, что конфликт интересов имеет место, и использовать различные способы его разрешения, в том числе: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 xml:space="preserve">ограничение доступа работника к конкретной информации, которая может затрагивать личные интересы работника;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 xml:space="preserve">добровольный отказ работника </w:t>
      </w:r>
      <w:r w:rsidR="007C368C">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7C368C">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7C368C">
        <w:rPr>
          <w:rFonts w:ascii="Times New Roman" w:hAnsi="Times New Roman" w:cs="Times New Roman"/>
          <w:sz w:val="24"/>
          <w:szCs w:val="24"/>
        </w:rPr>
        <w:t>Д</w:t>
      </w:r>
      <w:proofErr w:type="gramEnd"/>
      <w:r w:rsidR="007C368C">
        <w:rPr>
          <w:rFonts w:ascii="Times New Roman" w:hAnsi="Times New Roman" w:cs="Times New Roman"/>
          <w:sz w:val="24"/>
          <w:szCs w:val="24"/>
        </w:rPr>
        <w:t>»</w:t>
      </w:r>
      <w:r w:rsidRPr="000B6D64">
        <w:rPr>
          <w:rFonts w:ascii="Times New Roman" w:hAnsi="Times New Roman" w:cs="Times New Roman"/>
          <w:sz w:val="24"/>
          <w:szCs w:val="24"/>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252297">
        <w:rPr>
          <w:rFonts w:ascii="Times New Roman" w:hAnsi="Times New Roman" w:cs="Times New Roman"/>
          <w:sz w:val="24"/>
          <w:szCs w:val="24"/>
        </w:rPr>
        <w:t xml:space="preserve"> </w:t>
      </w:r>
      <w:r w:rsidRPr="000B6D64">
        <w:rPr>
          <w:rFonts w:ascii="Times New Roman" w:hAnsi="Times New Roman" w:cs="Times New Roman"/>
          <w:sz w:val="24"/>
          <w:szCs w:val="24"/>
        </w:rPr>
        <w:t xml:space="preserve">пересмотр и изменение функциональных обязанностей работника;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перевод работника на должность, предусматривающую выполнение функциональных обязанностей, не связанных с конфликтом интересов; </w:t>
      </w:r>
    </w:p>
    <w:p w:rsidR="00252297"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отказ работника от своего личного интереса, порождающего </w:t>
      </w:r>
      <w:r w:rsidR="007C368C">
        <w:rPr>
          <w:rFonts w:ascii="Times New Roman" w:hAnsi="Times New Roman" w:cs="Times New Roman"/>
          <w:sz w:val="24"/>
          <w:szCs w:val="24"/>
        </w:rPr>
        <w:t>конфликт с интересами МАУ «МГЦК</w:t>
      </w:r>
      <w:r w:rsidR="00DF23D7">
        <w:rPr>
          <w:rFonts w:ascii="Times New Roman" w:hAnsi="Times New Roman" w:cs="Times New Roman"/>
          <w:sz w:val="24"/>
          <w:szCs w:val="24"/>
        </w:rPr>
        <w:t xml:space="preserve"> </w:t>
      </w:r>
      <w:r w:rsidR="007C368C">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7C368C">
        <w:rPr>
          <w:rFonts w:ascii="Times New Roman" w:hAnsi="Times New Roman" w:cs="Times New Roman"/>
          <w:sz w:val="24"/>
          <w:szCs w:val="24"/>
        </w:rPr>
        <w:t>Д</w:t>
      </w:r>
      <w:proofErr w:type="gramEnd"/>
      <w:r w:rsidR="007C368C">
        <w:rPr>
          <w:rFonts w:ascii="Times New Roman" w:hAnsi="Times New Roman" w:cs="Times New Roman"/>
          <w:sz w:val="24"/>
          <w:szCs w:val="24"/>
        </w:rPr>
        <w:t>»</w:t>
      </w:r>
      <w:r w:rsidRPr="000B6D64">
        <w:rPr>
          <w:rFonts w:ascii="Times New Roman" w:hAnsi="Times New Roman" w:cs="Times New Roman"/>
          <w:sz w:val="24"/>
          <w:szCs w:val="24"/>
        </w:rPr>
        <w:t xml:space="preserve">; </w:t>
      </w:r>
    </w:p>
    <w:p w:rsidR="00223484"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увольнение работника из Учреждения по инициативе работника</w:t>
      </w:r>
      <w:r w:rsidR="00223484">
        <w:rPr>
          <w:rFonts w:ascii="Times New Roman" w:hAnsi="Times New Roman" w:cs="Times New Roman"/>
          <w:sz w:val="24"/>
          <w:szCs w:val="24"/>
        </w:rPr>
        <w:t>;</w:t>
      </w:r>
    </w:p>
    <w:p w:rsidR="00223484"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увольнение работника по инициативе работодателя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252297" w:rsidRDefault="00223484"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способы разрешения конфликта интересов</w:t>
      </w:r>
      <w:r w:rsidR="000B6D64" w:rsidRPr="000B6D64">
        <w:rPr>
          <w:rFonts w:ascii="Times New Roman" w:hAnsi="Times New Roman" w:cs="Times New Roman"/>
          <w:sz w:val="24"/>
          <w:szCs w:val="24"/>
        </w:rPr>
        <w:t xml:space="preserve">. </w:t>
      </w:r>
    </w:p>
    <w:p w:rsidR="001F01B9" w:rsidRDefault="00FB2E4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B6D64" w:rsidRPr="000B6D64">
        <w:rPr>
          <w:rFonts w:ascii="Times New Roman" w:hAnsi="Times New Roman" w:cs="Times New Roman"/>
          <w:sz w:val="24"/>
          <w:szCs w:val="24"/>
        </w:rPr>
        <w:t>.</w:t>
      </w:r>
      <w:r w:rsidR="00223484">
        <w:rPr>
          <w:rFonts w:ascii="Times New Roman" w:hAnsi="Times New Roman" w:cs="Times New Roman"/>
          <w:sz w:val="24"/>
          <w:szCs w:val="24"/>
        </w:rPr>
        <w:t>5</w:t>
      </w:r>
      <w:r w:rsidR="000B6D64" w:rsidRPr="000B6D64">
        <w:rPr>
          <w:rFonts w:ascii="Times New Roman" w:hAnsi="Times New Roman" w:cs="Times New Roman"/>
          <w:sz w:val="24"/>
          <w:szCs w:val="24"/>
        </w:rPr>
        <w:t>.</w:t>
      </w:r>
      <w:r w:rsidR="003867D2">
        <w:rPr>
          <w:rFonts w:ascii="Times New Roman" w:hAnsi="Times New Roman" w:cs="Times New Roman"/>
          <w:sz w:val="24"/>
          <w:szCs w:val="24"/>
        </w:rPr>
        <w:t xml:space="preserve"> </w:t>
      </w:r>
      <w:r w:rsidR="000B6D64" w:rsidRPr="000B6D64">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w:t>
      </w:r>
    </w:p>
    <w:p w:rsidR="007C368C" w:rsidRDefault="001F01B9" w:rsidP="00C2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w:t>
      </w:r>
      <w:r w:rsidR="000B6D64" w:rsidRPr="000B6D64">
        <w:rPr>
          <w:rFonts w:ascii="Times New Roman" w:hAnsi="Times New Roman" w:cs="Times New Roman"/>
          <w:sz w:val="24"/>
          <w:szCs w:val="24"/>
        </w:rPr>
        <w:t xml:space="preserve">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 </w:t>
      </w:r>
    </w:p>
    <w:p w:rsidR="00C2038C" w:rsidRDefault="00C2038C" w:rsidP="00C2038C">
      <w:pPr>
        <w:spacing w:after="0" w:line="240" w:lineRule="auto"/>
        <w:jc w:val="center"/>
        <w:rPr>
          <w:rFonts w:ascii="Times New Roman" w:hAnsi="Times New Roman" w:cs="Times New Roman"/>
          <w:b/>
          <w:sz w:val="24"/>
          <w:szCs w:val="24"/>
        </w:rPr>
      </w:pPr>
    </w:p>
    <w:p w:rsidR="00C2038C" w:rsidRPr="00C2038C" w:rsidRDefault="000B6D64" w:rsidP="00C2038C">
      <w:pPr>
        <w:pStyle w:val="a7"/>
        <w:numPr>
          <w:ilvl w:val="0"/>
          <w:numId w:val="13"/>
        </w:numPr>
        <w:spacing w:after="0" w:line="240" w:lineRule="auto"/>
        <w:jc w:val="center"/>
        <w:rPr>
          <w:rFonts w:ascii="Times New Roman" w:hAnsi="Times New Roman" w:cs="Times New Roman"/>
          <w:b/>
          <w:sz w:val="24"/>
          <w:szCs w:val="24"/>
        </w:rPr>
      </w:pPr>
      <w:r w:rsidRPr="00C2038C">
        <w:rPr>
          <w:rFonts w:ascii="Times New Roman" w:hAnsi="Times New Roman" w:cs="Times New Roman"/>
          <w:b/>
          <w:sz w:val="24"/>
          <w:szCs w:val="24"/>
        </w:rPr>
        <w:t>О</w:t>
      </w:r>
      <w:r w:rsidR="007C368C" w:rsidRPr="00C2038C">
        <w:rPr>
          <w:rFonts w:ascii="Times New Roman" w:hAnsi="Times New Roman" w:cs="Times New Roman"/>
          <w:b/>
          <w:sz w:val="24"/>
          <w:szCs w:val="24"/>
        </w:rPr>
        <w:t>бязанности работника в связи с раскрытием</w:t>
      </w:r>
      <w:r w:rsidR="002107A2" w:rsidRPr="00C2038C">
        <w:rPr>
          <w:rFonts w:ascii="Times New Roman" w:hAnsi="Times New Roman" w:cs="Times New Roman"/>
          <w:b/>
          <w:sz w:val="24"/>
          <w:szCs w:val="24"/>
        </w:rPr>
        <w:t xml:space="preserve"> </w:t>
      </w:r>
      <w:r w:rsidR="007C368C" w:rsidRPr="00C2038C">
        <w:rPr>
          <w:rFonts w:ascii="Times New Roman" w:hAnsi="Times New Roman" w:cs="Times New Roman"/>
          <w:b/>
          <w:sz w:val="24"/>
          <w:szCs w:val="24"/>
        </w:rPr>
        <w:t xml:space="preserve">и урегулированием </w:t>
      </w:r>
    </w:p>
    <w:p w:rsidR="007C368C" w:rsidRPr="00C2038C" w:rsidRDefault="007C368C" w:rsidP="00C2038C">
      <w:pPr>
        <w:pStyle w:val="a7"/>
        <w:spacing w:after="0" w:line="240" w:lineRule="auto"/>
        <w:ind w:left="1069"/>
        <w:jc w:val="center"/>
        <w:rPr>
          <w:rFonts w:ascii="Times New Roman" w:hAnsi="Times New Roman" w:cs="Times New Roman"/>
          <w:b/>
          <w:sz w:val="24"/>
          <w:szCs w:val="24"/>
        </w:rPr>
      </w:pPr>
      <w:r w:rsidRPr="00C2038C">
        <w:rPr>
          <w:rFonts w:ascii="Times New Roman" w:hAnsi="Times New Roman" w:cs="Times New Roman"/>
          <w:b/>
          <w:sz w:val="24"/>
          <w:szCs w:val="24"/>
        </w:rPr>
        <w:t>конфликта интересов</w:t>
      </w:r>
    </w:p>
    <w:p w:rsidR="007C368C" w:rsidRDefault="000B6D64" w:rsidP="00C2038C">
      <w:pPr>
        <w:spacing w:before="120"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5.1.</w:t>
      </w:r>
      <w:r w:rsidR="00C2038C">
        <w:rPr>
          <w:rFonts w:ascii="Times New Roman" w:hAnsi="Times New Roman" w:cs="Times New Roman"/>
          <w:sz w:val="24"/>
          <w:szCs w:val="24"/>
        </w:rPr>
        <w:t xml:space="preserve"> </w:t>
      </w:r>
      <w:r w:rsidRPr="000B6D64">
        <w:rPr>
          <w:rFonts w:ascii="Times New Roman" w:hAnsi="Times New Roman" w:cs="Times New Roman"/>
          <w:sz w:val="24"/>
          <w:szCs w:val="24"/>
        </w:rPr>
        <w:t>По</w:t>
      </w:r>
      <w:r w:rsidR="004D75FC">
        <w:rPr>
          <w:rFonts w:ascii="Times New Roman" w:hAnsi="Times New Roman" w:cs="Times New Roman"/>
          <w:sz w:val="24"/>
          <w:szCs w:val="24"/>
        </w:rPr>
        <w:t>рядком</w:t>
      </w:r>
      <w:r w:rsidRPr="000B6D64">
        <w:rPr>
          <w:rFonts w:ascii="Times New Roman" w:hAnsi="Times New Roman" w:cs="Times New Roman"/>
          <w:sz w:val="24"/>
          <w:szCs w:val="24"/>
        </w:rPr>
        <w:t xml:space="preserve"> устанавливаются следующие обязанности работников в связи с раскрытием и урегулированием конфликта интересов: </w:t>
      </w:r>
    </w:p>
    <w:p w:rsidR="007C368C"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при принятии решений по деловым вопросам и выполнения своих должностных (трудовых) обязанностей руководствоваться интересами </w:t>
      </w:r>
      <w:r w:rsidR="007C368C">
        <w:rPr>
          <w:rFonts w:ascii="Times New Roman" w:hAnsi="Times New Roman" w:cs="Times New Roman"/>
          <w:sz w:val="24"/>
          <w:szCs w:val="24"/>
        </w:rPr>
        <w:t>МАУ «МГЦК</w:t>
      </w:r>
      <w:r w:rsidR="00DF23D7">
        <w:rPr>
          <w:rFonts w:ascii="Times New Roman" w:hAnsi="Times New Roman" w:cs="Times New Roman"/>
          <w:sz w:val="24"/>
          <w:szCs w:val="24"/>
        </w:rPr>
        <w:t xml:space="preserve"> </w:t>
      </w:r>
      <w:r w:rsidR="007C368C">
        <w:rPr>
          <w:rFonts w:ascii="Times New Roman" w:hAnsi="Times New Roman" w:cs="Times New Roman"/>
          <w:sz w:val="24"/>
          <w:szCs w:val="24"/>
        </w:rPr>
        <w:t>и</w:t>
      </w:r>
      <w:proofErr w:type="gramStart"/>
      <w:r w:rsidR="00DF23D7">
        <w:rPr>
          <w:rFonts w:ascii="Times New Roman" w:hAnsi="Times New Roman" w:cs="Times New Roman"/>
          <w:sz w:val="24"/>
          <w:szCs w:val="24"/>
        </w:rPr>
        <w:t xml:space="preserve"> </w:t>
      </w:r>
      <w:r w:rsidR="007C368C">
        <w:rPr>
          <w:rFonts w:ascii="Times New Roman" w:hAnsi="Times New Roman" w:cs="Times New Roman"/>
          <w:sz w:val="24"/>
          <w:szCs w:val="24"/>
        </w:rPr>
        <w:t>Д</w:t>
      </w:r>
      <w:proofErr w:type="gramEnd"/>
      <w:r w:rsidR="007C368C">
        <w:rPr>
          <w:rFonts w:ascii="Times New Roman" w:hAnsi="Times New Roman" w:cs="Times New Roman"/>
          <w:sz w:val="24"/>
          <w:szCs w:val="24"/>
        </w:rPr>
        <w:t>»</w:t>
      </w:r>
      <w:r w:rsidRPr="000B6D64">
        <w:rPr>
          <w:rFonts w:ascii="Times New Roman" w:hAnsi="Times New Roman" w:cs="Times New Roman"/>
          <w:sz w:val="24"/>
          <w:szCs w:val="24"/>
        </w:rPr>
        <w:t xml:space="preserve"> – без учета своих личных интересов, интересов своих родственников (супруги, дети, родители, братья, сестры, а также братья, сестры, родители и дети супругов, супруги детей) и друзей; </w:t>
      </w:r>
    </w:p>
    <w:p w:rsidR="007C368C"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избегать (по возможности) ситуаций и обстоятельств, которые могут привести к конфликту интересов; </w:t>
      </w:r>
    </w:p>
    <w:p w:rsidR="003D3ADE"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7C368C">
        <w:rPr>
          <w:rFonts w:ascii="Times New Roman" w:hAnsi="Times New Roman" w:cs="Times New Roman"/>
          <w:sz w:val="24"/>
          <w:szCs w:val="24"/>
        </w:rPr>
        <w:t xml:space="preserve"> </w:t>
      </w:r>
      <w:r w:rsidRPr="000B6D64">
        <w:rPr>
          <w:rFonts w:ascii="Times New Roman" w:hAnsi="Times New Roman" w:cs="Times New Roman"/>
          <w:sz w:val="24"/>
          <w:szCs w:val="24"/>
        </w:rPr>
        <w:t xml:space="preserve">раскрывать возникший (реальный) или потенциальный конфликт интересов; </w:t>
      </w:r>
    </w:p>
    <w:p w:rsidR="007C368C" w:rsidRDefault="000B6D64" w:rsidP="00C2038C">
      <w:pPr>
        <w:spacing w:after="0" w:line="240" w:lineRule="auto"/>
        <w:jc w:val="both"/>
        <w:rPr>
          <w:rFonts w:ascii="Times New Roman" w:hAnsi="Times New Roman" w:cs="Times New Roman"/>
          <w:sz w:val="24"/>
          <w:szCs w:val="24"/>
        </w:rPr>
      </w:pPr>
      <w:r w:rsidRPr="000B6D64">
        <w:rPr>
          <w:rFonts w:ascii="Times New Roman" w:hAnsi="Times New Roman" w:cs="Times New Roman"/>
          <w:sz w:val="24"/>
          <w:szCs w:val="24"/>
        </w:rPr>
        <w:t>-</w:t>
      </w:r>
      <w:r w:rsidR="003D3ADE">
        <w:rPr>
          <w:rFonts w:ascii="Times New Roman" w:hAnsi="Times New Roman" w:cs="Times New Roman"/>
          <w:sz w:val="24"/>
          <w:szCs w:val="24"/>
        </w:rPr>
        <w:t xml:space="preserve"> </w:t>
      </w:r>
      <w:r w:rsidRPr="000B6D64">
        <w:rPr>
          <w:rFonts w:ascii="Times New Roman" w:hAnsi="Times New Roman" w:cs="Times New Roman"/>
          <w:sz w:val="24"/>
          <w:szCs w:val="24"/>
        </w:rPr>
        <w:t xml:space="preserve">содействовать урегулированию возникшего конфликта интересов. </w:t>
      </w:r>
    </w:p>
    <w:p w:rsidR="00C2038C" w:rsidRDefault="00C2038C" w:rsidP="00C2038C">
      <w:pPr>
        <w:spacing w:after="0" w:line="240" w:lineRule="auto"/>
        <w:jc w:val="center"/>
        <w:rPr>
          <w:rFonts w:ascii="Times New Roman" w:hAnsi="Times New Roman" w:cs="Times New Roman"/>
          <w:b/>
          <w:sz w:val="24"/>
          <w:szCs w:val="24"/>
        </w:rPr>
      </w:pPr>
    </w:p>
    <w:p w:rsidR="00416CF6" w:rsidRDefault="000B6D64" w:rsidP="00C2038C">
      <w:pPr>
        <w:spacing w:after="0" w:line="240" w:lineRule="auto"/>
        <w:jc w:val="center"/>
        <w:rPr>
          <w:rFonts w:ascii="Times New Roman" w:hAnsi="Times New Roman" w:cs="Times New Roman"/>
          <w:b/>
          <w:sz w:val="24"/>
          <w:szCs w:val="24"/>
        </w:rPr>
      </w:pPr>
      <w:r w:rsidRPr="007C368C">
        <w:rPr>
          <w:rFonts w:ascii="Times New Roman" w:hAnsi="Times New Roman" w:cs="Times New Roman"/>
          <w:b/>
          <w:sz w:val="24"/>
          <w:szCs w:val="24"/>
        </w:rPr>
        <w:t xml:space="preserve">6. </w:t>
      </w:r>
      <w:r w:rsidR="00416CF6">
        <w:rPr>
          <w:rFonts w:ascii="Times New Roman" w:hAnsi="Times New Roman" w:cs="Times New Roman"/>
          <w:b/>
          <w:sz w:val="24"/>
          <w:szCs w:val="24"/>
        </w:rPr>
        <w:t xml:space="preserve">Ответственность работников за несоблюдение </w:t>
      </w:r>
    </w:p>
    <w:p w:rsidR="007C368C" w:rsidRPr="007C368C" w:rsidRDefault="00416CF6" w:rsidP="007C368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w:t>
      </w:r>
      <w:r>
        <w:rPr>
          <w:rFonts w:ascii="Times New Roman" w:eastAsia="Times New Roman" w:hAnsi="Times New Roman" w:cs="Times New Roman"/>
          <w:b/>
          <w:bCs/>
          <w:kern w:val="36"/>
          <w:sz w:val="24"/>
          <w:szCs w:val="24"/>
          <w:lang w:eastAsia="ru-RU"/>
        </w:rPr>
        <w:t xml:space="preserve">орядка </w:t>
      </w:r>
      <w:r w:rsidRPr="000B6D64">
        <w:rPr>
          <w:rFonts w:ascii="Times New Roman" w:eastAsia="Times New Roman" w:hAnsi="Times New Roman" w:cs="Times New Roman"/>
          <w:b/>
          <w:bCs/>
          <w:kern w:val="36"/>
          <w:sz w:val="24"/>
          <w:szCs w:val="24"/>
          <w:lang w:eastAsia="ru-RU"/>
        </w:rPr>
        <w:t xml:space="preserve"> предотвращени</w:t>
      </w:r>
      <w:r>
        <w:rPr>
          <w:rFonts w:ascii="Times New Roman" w:eastAsia="Times New Roman" w:hAnsi="Times New Roman" w:cs="Times New Roman"/>
          <w:b/>
          <w:bCs/>
          <w:kern w:val="36"/>
          <w:sz w:val="24"/>
          <w:szCs w:val="24"/>
          <w:lang w:eastAsia="ru-RU"/>
        </w:rPr>
        <w:t>я и урегулирования</w:t>
      </w:r>
      <w:r w:rsidRPr="000B6D64">
        <w:rPr>
          <w:rFonts w:ascii="Times New Roman" w:eastAsia="Times New Roman" w:hAnsi="Times New Roman" w:cs="Times New Roman"/>
          <w:b/>
          <w:bCs/>
          <w:kern w:val="36"/>
          <w:sz w:val="24"/>
          <w:szCs w:val="24"/>
          <w:lang w:eastAsia="ru-RU"/>
        </w:rPr>
        <w:t xml:space="preserve"> конфликта интересов </w:t>
      </w:r>
    </w:p>
    <w:p w:rsidR="002107A2" w:rsidRPr="002107A2" w:rsidRDefault="000B6D64" w:rsidP="002107A2">
      <w:pPr>
        <w:spacing w:after="0" w:line="240" w:lineRule="auto"/>
        <w:rPr>
          <w:rFonts w:ascii="Times New Roman" w:eastAsia="Times New Roman" w:hAnsi="Times New Roman" w:cs="Times New Roman"/>
          <w:bCs/>
          <w:kern w:val="36"/>
          <w:sz w:val="24"/>
          <w:szCs w:val="24"/>
          <w:lang w:eastAsia="ru-RU"/>
        </w:rPr>
      </w:pPr>
      <w:r w:rsidRPr="000B6D64">
        <w:rPr>
          <w:rFonts w:ascii="Times New Roman" w:hAnsi="Times New Roman" w:cs="Times New Roman"/>
          <w:sz w:val="24"/>
          <w:szCs w:val="24"/>
        </w:rPr>
        <w:t>6.1.</w:t>
      </w:r>
      <w:r w:rsidR="007C368C">
        <w:rPr>
          <w:rFonts w:ascii="Times New Roman" w:hAnsi="Times New Roman" w:cs="Times New Roman"/>
          <w:sz w:val="24"/>
          <w:szCs w:val="24"/>
        </w:rPr>
        <w:t xml:space="preserve"> </w:t>
      </w:r>
      <w:r w:rsidR="002107A2">
        <w:rPr>
          <w:rFonts w:ascii="Times New Roman" w:hAnsi="Times New Roman" w:cs="Times New Roman"/>
          <w:sz w:val="24"/>
          <w:szCs w:val="24"/>
        </w:rPr>
        <w:t xml:space="preserve">За несоблюдение </w:t>
      </w:r>
      <w:r w:rsidR="002107A2" w:rsidRPr="002107A2">
        <w:rPr>
          <w:rFonts w:ascii="Times New Roman" w:eastAsia="Times New Roman" w:hAnsi="Times New Roman" w:cs="Times New Roman"/>
          <w:bCs/>
          <w:kern w:val="36"/>
          <w:sz w:val="24"/>
          <w:szCs w:val="24"/>
          <w:lang w:eastAsia="ru-RU"/>
        </w:rPr>
        <w:t>Поряд</w:t>
      </w:r>
      <w:r w:rsidR="002107A2">
        <w:rPr>
          <w:rFonts w:ascii="Times New Roman" w:eastAsia="Times New Roman" w:hAnsi="Times New Roman" w:cs="Times New Roman"/>
          <w:bCs/>
          <w:kern w:val="36"/>
          <w:sz w:val="24"/>
          <w:szCs w:val="24"/>
          <w:lang w:eastAsia="ru-RU"/>
        </w:rPr>
        <w:t>ка</w:t>
      </w:r>
      <w:r w:rsidR="002107A2" w:rsidRPr="002107A2">
        <w:rPr>
          <w:rFonts w:ascii="Times New Roman" w:eastAsia="Times New Roman" w:hAnsi="Times New Roman" w:cs="Times New Roman"/>
          <w:bCs/>
          <w:kern w:val="36"/>
          <w:sz w:val="24"/>
          <w:szCs w:val="24"/>
          <w:lang w:eastAsia="ru-RU"/>
        </w:rPr>
        <w:t xml:space="preserve">  предотвращения и урегулирования конфликта интересов </w:t>
      </w:r>
    </w:p>
    <w:p w:rsidR="004D75FC" w:rsidRDefault="002107A2" w:rsidP="002107A2">
      <w:pPr>
        <w:spacing w:after="0" w:line="240" w:lineRule="auto"/>
        <w:rPr>
          <w:rFonts w:ascii="Times New Roman" w:hAnsi="Times New Roman" w:cs="Times New Roman"/>
          <w:sz w:val="24"/>
          <w:szCs w:val="24"/>
        </w:rPr>
      </w:pPr>
      <w:r w:rsidRPr="002107A2">
        <w:rPr>
          <w:rFonts w:ascii="Times New Roman" w:eastAsia="Times New Roman" w:hAnsi="Times New Roman" w:cs="Times New Roman"/>
          <w:bCs/>
          <w:kern w:val="36"/>
          <w:sz w:val="24"/>
          <w:szCs w:val="24"/>
          <w:lang w:eastAsia="ru-RU"/>
        </w:rPr>
        <w:t>в М</w:t>
      </w:r>
      <w:r>
        <w:rPr>
          <w:rFonts w:ascii="Times New Roman" w:eastAsia="Times New Roman" w:hAnsi="Times New Roman" w:cs="Times New Roman"/>
          <w:bCs/>
          <w:kern w:val="36"/>
          <w:sz w:val="24"/>
          <w:szCs w:val="24"/>
          <w:lang w:eastAsia="ru-RU"/>
        </w:rPr>
        <w:t>АУ «МГЦК и</w:t>
      </w:r>
      <w:proofErr w:type="gramStart"/>
      <w:r>
        <w:rPr>
          <w:rFonts w:ascii="Times New Roman" w:eastAsia="Times New Roman" w:hAnsi="Times New Roman" w:cs="Times New Roman"/>
          <w:bCs/>
          <w:kern w:val="36"/>
          <w:sz w:val="24"/>
          <w:szCs w:val="24"/>
          <w:lang w:eastAsia="ru-RU"/>
        </w:rPr>
        <w:t xml:space="preserve"> Д</w:t>
      </w:r>
      <w:proofErr w:type="gramEnd"/>
      <w:r>
        <w:rPr>
          <w:rFonts w:ascii="Times New Roman" w:eastAsia="Times New Roman" w:hAnsi="Times New Roman" w:cs="Times New Roman"/>
          <w:bCs/>
          <w:kern w:val="36"/>
          <w:sz w:val="24"/>
          <w:szCs w:val="24"/>
          <w:lang w:eastAsia="ru-RU"/>
        </w:rPr>
        <w:t>» работники Учреждения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0B6D64" w:rsidRPr="000B6D64">
        <w:rPr>
          <w:rFonts w:ascii="Times New Roman" w:hAnsi="Times New Roman" w:cs="Times New Roman"/>
          <w:sz w:val="24"/>
          <w:szCs w:val="24"/>
        </w:rPr>
        <w:t xml:space="preserve"> </w:t>
      </w:r>
    </w:p>
    <w:p w:rsidR="00BA7989" w:rsidRDefault="00BA7989" w:rsidP="002107A2">
      <w:pPr>
        <w:spacing w:after="0" w:line="240" w:lineRule="auto"/>
        <w:rPr>
          <w:rFonts w:ascii="Times New Roman" w:hAnsi="Times New Roman" w:cs="Times New Roman"/>
          <w:sz w:val="24"/>
          <w:szCs w:val="24"/>
        </w:rPr>
      </w:pPr>
    </w:p>
    <w:p w:rsidR="00BA7989" w:rsidRPr="009E23C7" w:rsidRDefault="00BA7989" w:rsidP="00BA7989">
      <w:pPr>
        <w:spacing w:after="0" w:line="240" w:lineRule="auto"/>
        <w:jc w:val="right"/>
        <w:rPr>
          <w:rFonts w:ascii="Times New Roman" w:eastAsia="Times New Roman" w:hAnsi="Times New Roman" w:cs="Times New Roman"/>
          <w:b/>
          <w:kern w:val="16"/>
          <w:sz w:val="24"/>
          <w:szCs w:val="24"/>
          <w:u w:val="single"/>
          <w:lang w:eastAsia="ru-RU"/>
        </w:rPr>
      </w:pPr>
      <w:r w:rsidRPr="009E23C7">
        <w:rPr>
          <w:rFonts w:ascii="Times New Roman" w:eastAsia="Times New Roman" w:hAnsi="Times New Roman" w:cs="Times New Roman"/>
          <w:b/>
          <w:kern w:val="16"/>
          <w:sz w:val="24"/>
          <w:szCs w:val="24"/>
          <w:u w:val="single"/>
          <w:lang w:eastAsia="ru-RU"/>
        </w:rPr>
        <w:lastRenderedPageBreak/>
        <w:t>Приложение №</w:t>
      </w:r>
      <w:r>
        <w:rPr>
          <w:rFonts w:ascii="Times New Roman" w:eastAsia="Times New Roman" w:hAnsi="Times New Roman" w:cs="Times New Roman"/>
          <w:b/>
          <w:kern w:val="16"/>
          <w:sz w:val="24"/>
          <w:szCs w:val="24"/>
          <w:u w:val="single"/>
          <w:lang w:eastAsia="ru-RU"/>
        </w:rPr>
        <w:t xml:space="preserve"> 3</w:t>
      </w:r>
    </w:p>
    <w:p w:rsidR="00BA7989" w:rsidRPr="009E23C7" w:rsidRDefault="00BA7989" w:rsidP="00BA7989">
      <w:pPr>
        <w:spacing w:after="0" w:line="240" w:lineRule="auto"/>
        <w:ind w:left="4248"/>
        <w:jc w:val="right"/>
        <w:rPr>
          <w:rFonts w:ascii="Times New Roman" w:eastAsia="Times New Roman" w:hAnsi="Times New Roman" w:cs="Times New Roman"/>
          <w:kern w:val="16"/>
          <w:sz w:val="24"/>
          <w:szCs w:val="24"/>
          <w:lang w:eastAsia="ru-RU"/>
        </w:rPr>
      </w:pPr>
      <w:r w:rsidRPr="009E23C7">
        <w:rPr>
          <w:rFonts w:ascii="Times New Roman" w:eastAsia="Times New Roman" w:hAnsi="Times New Roman" w:cs="Times New Roman"/>
          <w:kern w:val="16"/>
          <w:sz w:val="24"/>
          <w:szCs w:val="24"/>
          <w:lang w:eastAsia="ru-RU"/>
        </w:rPr>
        <w:t xml:space="preserve">к Положению о противодействии </w:t>
      </w:r>
    </w:p>
    <w:p w:rsidR="00BA7989" w:rsidRDefault="00BA7989" w:rsidP="00BA7989">
      <w:pPr>
        <w:spacing w:after="0" w:line="240" w:lineRule="auto"/>
        <w:ind w:left="4248"/>
        <w:jc w:val="right"/>
        <w:rPr>
          <w:rFonts w:ascii="Times New Roman" w:eastAsia="Times New Roman" w:hAnsi="Times New Roman" w:cs="Times New Roman"/>
          <w:kern w:val="16"/>
          <w:sz w:val="24"/>
          <w:szCs w:val="24"/>
          <w:lang w:eastAsia="ru-RU"/>
        </w:rPr>
      </w:pPr>
      <w:r w:rsidRPr="009E23C7">
        <w:rPr>
          <w:rFonts w:ascii="Times New Roman" w:eastAsia="Times New Roman" w:hAnsi="Times New Roman" w:cs="Times New Roman"/>
          <w:kern w:val="16"/>
          <w:sz w:val="24"/>
          <w:szCs w:val="24"/>
          <w:lang w:eastAsia="ru-RU"/>
        </w:rPr>
        <w:t>коррупции в МАУ «МГЦК</w:t>
      </w:r>
      <w:r>
        <w:rPr>
          <w:rFonts w:ascii="Times New Roman" w:eastAsia="Times New Roman" w:hAnsi="Times New Roman" w:cs="Times New Roman"/>
          <w:kern w:val="16"/>
          <w:sz w:val="24"/>
          <w:szCs w:val="24"/>
          <w:lang w:eastAsia="ru-RU"/>
        </w:rPr>
        <w:t xml:space="preserve"> </w:t>
      </w:r>
      <w:r w:rsidRPr="009E23C7">
        <w:rPr>
          <w:rFonts w:ascii="Times New Roman" w:eastAsia="Times New Roman" w:hAnsi="Times New Roman" w:cs="Times New Roman"/>
          <w:kern w:val="16"/>
          <w:sz w:val="24"/>
          <w:szCs w:val="24"/>
          <w:lang w:eastAsia="ru-RU"/>
        </w:rPr>
        <w:t>и</w:t>
      </w:r>
      <w:proofErr w:type="gramStart"/>
      <w:r>
        <w:rPr>
          <w:rFonts w:ascii="Times New Roman" w:eastAsia="Times New Roman" w:hAnsi="Times New Roman" w:cs="Times New Roman"/>
          <w:kern w:val="16"/>
          <w:sz w:val="24"/>
          <w:szCs w:val="24"/>
          <w:lang w:eastAsia="ru-RU"/>
        </w:rPr>
        <w:t xml:space="preserve"> </w:t>
      </w:r>
      <w:r w:rsidRPr="009E23C7">
        <w:rPr>
          <w:rFonts w:ascii="Times New Roman" w:eastAsia="Times New Roman" w:hAnsi="Times New Roman" w:cs="Times New Roman"/>
          <w:kern w:val="16"/>
          <w:sz w:val="24"/>
          <w:szCs w:val="24"/>
          <w:lang w:eastAsia="ru-RU"/>
        </w:rPr>
        <w:t>Д</w:t>
      </w:r>
      <w:proofErr w:type="gramEnd"/>
      <w:r w:rsidRPr="009E23C7">
        <w:rPr>
          <w:rFonts w:ascii="Times New Roman" w:eastAsia="Times New Roman" w:hAnsi="Times New Roman" w:cs="Times New Roman"/>
          <w:kern w:val="16"/>
          <w:sz w:val="24"/>
          <w:szCs w:val="24"/>
          <w:lang w:eastAsia="ru-RU"/>
        </w:rPr>
        <w:t>»</w:t>
      </w:r>
    </w:p>
    <w:p w:rsidR="00BA7989" w:rsidRDefault="00BA7989" w:rsidP="00BA7989">
      <w:pPr>
        <w:spacing w:after="0" w:line="240" w:lineRule="auto"/>
        <w:ind w:left="4248"/>
        <w:jc w:val="right"/>
        <w:rPr>
          <w:rFonts w:ascii="Times New Roman" w:eastAsia="Times New Roman" w:hAnsi="Times New Roman" w:cs="Times New Roman"/>
          <w:kern w:val="16"/>
          <w:sz w:val="24"/>
          <w:szCs w:val="24"/>
          <w:lang w:eastAsia="ru-RU"/>
        </w:rPr>
      </w:pPr>
    </w:p>
    <w:p w:rsidR="00BA7989" w:rsidRDefault="00BA7989" w:rsidP="00BA7989">
      <w:pPr>
        <w:spacing w:after="0" w:line="240" w:lineRule="auto"/>
        <w:ind w:left="4248"/>
        <w:jc w:val="right"/>
        <w:rPr>
          <w:rFonts w:ascii="Times New Roman" w:eastAsia="Times New Roman" w:hAnsi="Times New Roman" w:cs="Times New Roman"/>
          <w:kern w:val="16"/>
          <w:sz w:val="24"/>
          <w:szCs w:val="24"/>
          <w:lang w:eastAsia="ru-RU"/>
        </w:rPr>
      </w:pPr>
    </w:p>
    <w:p w:rsidR="00BA7989" w:rsidRPr="00BA7989" w:rsidRDefault="00B06CF7" w:rsidP="00BA798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r w:rsidR="00634397">
        <w:rPr>
          <w:rFonts w:ascii="Times New Roman" w:eastAsia="Times New Roman" w:hAnsi="Times New Roman" w:cs="Times New Roman"/>
          <w:b/>
          <w:sz w:val="24"/>
          <w:szCs w:val="24"/>
          <w:lang w:eastAsia="ru-RU"/>
        </w:rPr>
        <w:t xml:space="preserve"> у</w:t>
      </w:r>
      <w:r w:rsidR="00BA7989" w:rsidRPr="00BA7989">
        <w:rPr>
          <w:rFonts w:ascii="Times New Roman" w:eastAsia="Times New Roman" w:hAnsi="Times New Roman" w:cs="Times New Roman"/>
          <w:b/>
          <w:sz w:val="24"/>
          <w:szCs w:val="24"/>
          <w:lang w:eastAsia="ru-RU"/>
        </w:rPr>
        <w:t>ведомлени</w:t>
      </w:r>
      <w:r w:rsidR="00634397">
        <w:rPr>
          <w:rFonts w:ascii="Times New Roman" w:eastAsia="Times New Roman" w:hAnsi="Times New Roman" w:cs="Times New Roman"/>
          <w:b/>
          <w:sz w:val="24"/>
          <w:szCs w:val="24"/>
          <w:lang w:eastAsia="ru-RU"/>
        </w:rPr>
        <w:t>я</w:t>
      </w:r>
      <w:r w:rsidR="00BA7989" w:rsidRPr="00BA7989">
        <w:rPr>
          <w:rFonts w:ascii="Times New Roman" w:eastAsia="Times New Roman" w:hAnsi="Times New Roman" w:cs="Times New Roman"/>
          <w:b/>
          <w:sz w:val="24"/>
          <w:szCs w:val="24"/>
          <w:lang w:eastAsia="ru-RU"/>
        </w:rPr>
        <w:t xml:space="preserve"> руководителя </w:t>
      </w:r>
      <w:r w:rsidR="00634397">
        <w:rPr>
          <w:rFonts w:ascii="Times New Roman" w:eastAsia="Times New Roman" w:hAnsi="Times New Roman" w:cs="Times New Roman"/>
          <w:b/>
          <w:sz w:val="24"/>
          <w:szCs w:val="24"/>
          <w:lang w:eastAsia="ru-RU"/>
        </w:rPr>
        <w:t>МАУ «</w:t>
      </w:r>
      <w:proofErr w:type="spellStart"/>
      <w:r w:rsidR="00E31C75">
        <w:rPr>
          <w:rFonts w:ascii="Times New Roman" w:eastAsia="Times New Roman" w:hAnsi="Times New Roman" w:cs="Times New Roman"/>
          <w:b/>
          <w:sz w:val="24"/>
          <w:szCs w:val="24"/>
          <w:lang w:eastAsia="ru-RU"/>
        </w:rPr>
        <w:t>М</w:t>
      </w:r>
      <w:r w:rsidR="00634397">
        <w:rPr>
          <w:rFonts w:ascii="Times New Roman" w:eastAsia="Times New Roman" w:hAnsi="Times New Roman" w:cs="Times New Roman"/>
          <w:b/>
          <w:sz w:val="24"/>
          <w:szCs w:val="24"/>
          <w:lang w:eastAsia="ru-RU"/>
        </w:rPr>
        <w:t>ГЦКиД</w:t>
      </w:r>
      <w:proofErr w:type="spellEnd"/>
      <w:r w:rsidR="00634397">
        <w:rPr>
          <w:rFonts w:ascii="Times New Roman" w:eastAsia="Times New Roman" w:hAnsi="Times New Roman" w:cs="Times New Roman"/>
          <w:b/>
          <w:sz w:val="24"/>
          <w:szCs w:val="24"/>
          <w:lang w:eastAsia="ru-RU"/>
        </w:rPr>
        <w:t>»</w:t>
      </w:r>
      <w:r w:rsidR="00BA7989" w:rsidRPr="00BA7989">
        <w:rPr>
          <w:rFonts w:ascii="Times New Roman" w:eastAsia="Times New Roman" w:hAnsi="Times New Roman" w:cs="Times New Roman"/>
          <w:b/>
          <w:i/>
          <w:sz w:val="24"/>
          <w:szCs w:val="24"/>
          <w:lang w:eastAsia="ru-RU"/>
        </w:rPr>
        <w:t xml:space="preserve"> </w:t>
      </w:r>
      <w:r w:rsidR="00BA7989" w:rsidRPr="00BA7989">
        <w:rPr>
          <w:rFonts w:ascii="Times New Roman" w:eastAsia="Times New Roman" w:hAnsi="Times New Roman" w:cs="Times New Roman"/>
          <w:b/>
          <w:sz w:val="24"/>
          <w:szCs w:val="24"/>
          <w:lang w:eastAsia="ru-RU"/>
        </w:rPr>
        <w:t xml:space="preserve">о фактах обращений </w:t>
      </w:r>
    </w:p>
    <w:p w:rsidR="00BA7989" w:rsidRPr="009E23C7" w:rsidRDefault="00BA7989" w:rsidP="00BA7989">
      <w:pPr>
        <w:spacing w:after="0" w:line="240" w:lineRule="auto"/>
        <w:jc w:val="center"/>
        <w:rPr>
          <w:rFonts w:ascii="Times New Roman" w:eastAsia="Times New Roman" w:hAnsi="Times New Roman" w:cs="Times New Roman"/>
          <w:kern w:val="16"/>
          <w:sz w:val="24"/>
          <w:szCs w:val="24"/>
          <w:lang w:eastAsia="ru-RU"/>
        </w:rPr>
      </w:pPr>
      <w:r w:rsidRPr="00BA7989">
        <w:rPr>
          <w:rFonts w:ascii="Times New Roman" w:eastAsia="Times New Roman" w:hAnsi="Times New Roman" w:cs="Times New Roman"/>
          <w:b/>
          <w:sz w:val="24"/>
          <w:szCs w:val="24"/>
          <w:lang w:eastAsia="ru-RU"/>
        </w:rPr>
        <w:t>в целях склонения работника к совершению коррупционных правонарушений</w:t>
      </w:r>
    </w:p>
    <w:p w:rsidR="00BA7989" w:rsidRDefault="00BA7989" w:rsidP="002107A2">
      <w:pPr>
        <w:spacing w:after="0" w:line="240" w:lineRule="auto"/>
        <w:rPr>
          <w:rFonts w:ascii="Times New Roman" w:hAnsi="Times New Roman" w:cs="Times New Roman"/>
          <w:sz w:val="24"/>
          <w:szCs w:val="24"/>
        </w:rPr>
      </w:pPr>
    </w:p>
    <w:p w:rsidR="00BA7989" w:rsidRDefault="00BA7989" w:rsidP="00BA7989">
      <w:pPr>
        <w:numPr>
          <w:ilvl w:val="0"/>
          <w:numId w:val="14"/>
        </w:numPr>
        <w:spacing w:after="0" w:line="240" w:lineRule="auto"/>
        <w:jc w:val="center"/>
        <w:rPr>
          <w:rFonts w:ascii="Times New Roman" w:hAnsi="Times New Roman" w:cs="Times New Roman"/>
          <w:b/>
          <w:sz w:val="24"/>
          <w:szCs w:val="24"/>
        </w:rPr>
      </w:pPr>
      <w:r w:rsidRPr="00BA7989">
        <w:rPr>
          <w:rFonts w:ascii="Times New Roman" w:hAnsi="Times New Roman" w:cs="Times New Roman"/>
          <w:b/>
          <w:sz w:val="24"/>
          <w:szCs w:val="24"/>
        </w:rPr>
        <w:t>Общие положения</w:t>
      </w:r>
    </w:p>
    <w:p w:rsidR="00BA7989" w:rsidRPr="00BA7989" w:rsidRDefault="00BA7989" w:rsidP="00BA7989">
      <w:pPr>
        <w:spacing w:after="0" w:line="240" w:lineRule="auto"/>
        <w:ind w:left="720"/>
        <w:rPr>
          <w:rFonts w:ascii="Times New Roman" w:hAnsi="Times New Roman" w:cs="Times New Roman"/>
          <w:b/>
          <w:sz w:val="24"/>
          <w:szCs w:val="24"/>
        </w:rPr>
      </w:pPr>
    </w:p>
    <w:p w:rsidR="00BA7989" w:rsidRDefault="00BA7989" w:rsidP="00BA7989">
      <w:p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1.1. Настоящ</w:t>
      </w:r>
      <w:r>
        <w:rPr>
          <w:rFonts w:ascii="Times New Roman" w:hAnsi="Times New Roman" w:cs="Times New Roman"/>
          <w:sz w:val="24"/>
          <w:szCs w:val="24"/>
        </w:rPr>
        <w:t>и</w:t>
      </w:r>
      <w:r w:rsidR="00243788">
        <w:rPr>
          <w:rFonts w:ascii="Times New Roman" w:hAnsi="Times New Roman" w:cs="Times New Roman"/>
          <w:sz w:val="24"/>
          <w:szCs w:val="24"/>
        </w:rPr>
        <w:t>й</w:t>
      </w:r>
      <w:r w:rsidRPr="00BA7989">
        <w:rPr>
          <w:rFonts w:ascii="Times New Roman" w:hAnsi="Times New Roman" w:cs="Times New Roman"/>
          <w:sz w:val="24"/>
          <w:szCs w:val="24"/>
        </w:rPr>
        <w:t xml:space="preserve"> </w:t>
      </w:r>
      <w:r w:rsidR="00B06CF7">
        <w:rPr>
          <w:rFonts w:ascii="Times New Roman" w:hAnsi="Times New Roman" w:cs="Times New Roman"/>
          <w:sz w:val="24"/>
          <w:szCs w:val="24"/>
        </w:rPr>
        <w:t>Порядок</w:t>
      </w:r>
      <w:r w:rsidRPr="00BA7989">
        <w:rPr>
          <w:rFonts w:ascii="Times New Roman" w:hAnsi="Times New Roman" w:cs="Times New Roman"/>
          <w:sz w:val="24"/>
          <w:szCs w:val="24"/>
        </w:rPr>
        <w:t xml:space="preserve"> разработан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Pr>
          <w:rFonts w:ascii="Times New Roman" w:hAnsi="Times New Roman" w:cs="Times New Roman"/>
          <w:sz w:val="24"/>
          <w:szCs w:val="24"/>
        </w:rPr>
        <w:t>МАУ «МГЦК и</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w:t>
      </w:r>
      <w:r w:rsidRPr="00BA7989">
        <w:rPr>
          <w:rFonts w:ascii="Times New Roman" w:hAnsi="Times New Roman" w:cs="Times New Roman"/>
          <w:sz w:val="24"/>
          <w:szCs w:val="24"/>
        </w:rPr>
        <w:t xml:space="preserve"> и других локальных актов Учреждения</w:t>
      </w:r>
      <w:r>
        <w:rPr>
          <w:rFonts w:ascii="Times New Roman" w:hAnsi="Times New Roman" w:cs="Times New Roman"/>
          <w:sz w:val="24"/>
          <w:szCs w:val="24"/>
        </w:rPr>
        <w:t>.</w:t>
      </w:r>
    </w:p>
    <w:p w:rsidR="00B06CF7" w:rsidRPr="00B06CF7" w:rsidRDefault="00B06CF7" w:rsidP="00B06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Pr="00B06CF7">
        <w:rPr>
          <w:rFonts w:ascii="Times New Roman" w:hAnsi="Times New Roman" w:cs="Times New Roman"/>
          <w:sz w:val="24"/>
          <w:szCs w:val="24"/>
        </w:rPr>
        <w:t xml:space="preserve">Обязанность уведомлять работодателя обо всех случаях обращения каких-либо лиц в целях склонения работника </w:t>
      </w:r>
      <w:r>
        <w:rPr>
          <w:rFonts w:ascii="Times New Roman" w:hAnsi="Times New Roman" w:cs="Times New Roman"/>
          <w:sz w:val="24"/>
          <w:szCs w:val="24"/>
        </w:rPr>
        <w:t>МАУ «</w:t>
      </w:r>
      <w:proofErr w:type="spellStart"/>
      <w:r>
        <w:rPr>
          <w:rFonts w:ascii="Times New Roman" w:hAnsi="Times New Roman" w:cs="Times New Roman"/>
          <w:sz w:val="24"/>
          <w:szCs w:val="24"/>
        </w:rPr>
        <w:t>МГЦКиД</w:t>
      </w:r>
      <w:proofErr w:type="spellEnd"/>
      <w:r>
        <w:rPr>
          <w:rFonts w:ascii="Times New Roman" w:hAnsi="Times New Roman" w:cs="Times New Roman"/>
          <w:sz w:val="24"/>
          <w:szCs w:val="24"/>
        </w:rPr>
        <w:t xml:space="preserve">» </w:t>
      </w:r>
      <w:r w:rsidRPr="00B06CF7">
        <w:rPr>
          <w:rFonts w:ascii="Times New Roman" w:hAnsi="Times New Roman" w:cs="Times New Roman"/>
          <w:sz w:val="24"/>
          <w:szCs w:val="24"/>
        </w:rPr>
        <w:t>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rsidR="00B06CF7" w:rsidRPr="00BA7989" w:rsidRDefault="00B06CF7" w:rsidP="00B06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Pr="00B06CF7">
        <w:rPr>
          <w:rFonts w:ascii="Times New Roman" w:hAnsi="Times New Roman" w:cs="Times New Roman"/>
          <w:sz w:val="24"/>
          <w:szCs w:val="24"/>
        </w:rPr>
        <w:t>.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работодателя в соответствии с Порядком.</w:t>
      </w:r>
    </w:p>
    <w:p w:rsidR="00BA7989" w:rsidRDefault="00BA7989" w:rsidP="00BA7989">
      <w:p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1.</w:t>
      </w:r>
      <w:r w:rsidR="00B06CF7">
        <w:rPr>
          <w:rFonts w:ascii="Times New Roman" w:hAnsi="Times New Roman" w:cs="Times New Roman"/>
          <w:sz w:val="24"/>
          <w:szCs w:val="24"/>
        </w:rPr>
        <w:t>4</w:t>
      </w:r>
      <w:r w:rsidRPr="00BA7989">
        <w:rPr>
          <w:rFonts w:ascii="Times New Roman" w:hAnsi="Times New Roman" w:cs="Times New Roman"/>
          <w:sz w:val="24"/>
          <w:szCs w:val="24"/>
        </w:rPr>
        <w:t xml:space="preserve">. Действие настоящего </w:t>
      </w:r>
      <w:r w:rsidR="00B06CF7">
        <w:rPr>
          <w:rFonts w:ascii="Times New Roman" w:hAnsi="Times New Roman" w:cs="Times New Roman"/>
          <w:sz w:val="24"/>
          <w:szCs w:val="24"/>
        </w:rPr>
        <w:t>Порядка</w:t>
      </w:r>
      <w:r w:rsidRPr="00BA7989">
        <w:rPr>
          <w:rFonts w:ascii="Times New Roman" w:hAnsi="Times New Roman" w:cs="Times New Roman"/>
          <w:sz w:val="24"/>
          <w:szCs w:val="24"/>
        </w:rPr>
        <w:t xml:space="preserve"> распространяется на всех работников </w:t>
      </w:r>
      <w:r>
        <w:rPr>
          <w:rFonts w:ascii="Times New Roman" w:hAnsi="Times New Roman" w:cs="Times New Roman"/>
          <w:sz w:val="24"/>
          <w:szCs w:val="24"/>
        </w:rPr>
        <w:t>МАУ «</w:t>
      </w:r>
      <w:proofErr w:type="spellStart"/>
      <w:r>
        <w:rPr>
          <w:rFonts w:ascii="Times New Roman" w:hAnsi="Times New Roman" w:cs="Times New Roman"/>
          <w:sz w:val="24"/>
          <w:szCs w:val="24"/>
        </w:rPr>
        <w:t>МГЦКиД</w:t>
      </w:r>
      <w:proofErr w:type="spellEnd"/>
      <w:r>
        <w:rPr>
          <w:rFonts w:ascii="Times New Roman" w:hAnsi="Times New Roman" w:cs="Times New Roman"/>
          <w:sz w:val="24"/>
          <w:szCs w:val="24"/>
        </w:rPr>
        <w:t xml:space="preserve">». </w:t>
      </w:r>
    </w:p>
    <w:p w:rsidR="00B06CF7" w:rsidRPr="00BA7989" w:rsidRDefault="00B06CF7" w:rsidP="00BA7989">
      <w:pPr>
        <w:spacing w:after="0" w:line="240" w:lineRule="auto"/>
        <w:jc w:val="both"/>
        <w:rPr>
          <w:rFonts w:ascii="Times New Roman" w:hAnsi="Times New Roman" w:cs="Times New Roman"/>
          <w:sz w:val="24"/>
          <w:szCs w:val="24"/>
        </w:rPr>
      </w:pPr>
    </w:p>
    <w:p w:rsidR="00BA7989" w:rsidRDefault="00DA40E1" w:rsidP="00A20D29">
      <w:pPr>
        <w:pStyle w:val="a7"/>
        <w:numPr>
          <w:ilvl w:val="0"/>
          <w:numId w:val="14"/>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у</w:t>
      </w:r>
      <w:r w:rsidR="00BA7989" w:rsidRPr="00634397">
        <w:rPr>
          <w:rFonts w:ascii="Times New Roman" w:hAnsi="Times New Roman" w:cs="Times New Roman"/>
          <w:b/>
          <w:sz w:val="24"/>
          <w:szCs w:val="24"/>
        </w:rPr>
        <w:t>ведомлени</w:t>
      </w:r>
      <w:r>
        <w:rPr>
          <w:rFonts w:ascii="Times New Roman" w:hAnsi="Times New Roman" w:cs="Times New Roman"/>
          <w:b/>
          <w:sz w:val="24"/>
          <w:szCs w:val="24"/>
        </w:rPr>
        <w:t>я</w:t>
      </w:r>
      <w:r w:rsidR="00A20D29">
        <w:rPr>
          <w:rFonts w:ascii="Times New Roman" w:hAnsi="Times New Roman" w:cs="Times New Roman"/>
          <w:b/>
          <w:sz w:val="24"/>
          <w:szCs w:val="24"/>
        </w:rPr>
        <w:t xml:space="preserve"> руководителя</w:t>
      </w:r>
    </w:p>
    <w:p w:rsidR="00E3111D" w:rsidRPr="00BA7989" w:rsidRDefault="00E3111D" w:rsidP="00E3111D">
      <w:pPr>
        <w:pStyle w:val="a7"/>
        <w:spacing w:after="0" w:line="240" w:lineRule="auto"/>
        <w:rPr>
          <w:rFonts w:ascii="Times New Roman" w:hAnsi="Times New Roman" w:cs="Times New Roman"/>
          <w:b/>
          <w:sz w:val="24"/>
          <w:szCs w:val="24"/>
        </w:rPr>
      </w:pPr>
    </w:p>
    <w:p w:rsidR="007849A9" w:rsidRDefault="00BA7989" w:rsidP="00BA7989">
      <w:p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 xml:space="preserve">2.1. </w:t>
      </w:r>
      <w:r w:rsidR="00E3111D" w:rsidRPr="00E3111D">
        <w:rPr>
          <w:rFonts w:ascii="Times New Roman" w:hAnsi="Times New Roman" w:cs="Times New Roman"/>
          <w:sz w:val="24"/>
          <w:szCs w:val="24"/>
        </w:rPr>
        <w:t>При получении работником</w:t>
      </w:r>
      <w:r w:rsidR="00E3111D">
        <w:rPr>
          <w:rFonts w:ascii="Times New Roman" w:hAnsi="Times New Roman" w:cs="Times New Roman"/>
          <w:sz w:val="24"/>
          <w:szCs w:val="24"/>
        </w:rPr>
        <w:t xml:space="preserve"> МАУ «</w:t>
      </w:r>
      <w:proofErr w:type="spellStart"/>
      <w:r w:rsidR="00E3111D">
        <w:rPr>
          <w:rFonts w:ascii="Times New Roman" w:hAnsi="Times New Roman" w:cs="Times New Roman"/>
          <w:sz w:val="24"/>
          <w:szCs w:val="24"/>
        </w:rPr>
        <w:t>МГЦКиД</w:t>
      </w:r>
      <w:proofErr w:type="spellEnd"/>
      <w:r w:rsidR="00E3111D">
        <w:rPr>
          <w:rFonts w:ascii="Times New Roman" w:hAnsi="Times New Roman" w:cs="Times New Roman"/>
          <w:sz w:val="24"/>
          <w:szCs w:val="24"/>
        </w:rPr>
        <w:t>»</w:t>
      </w:r>
      <w:r w:rsidR="00E3111D" w:rsidRPr="00E3111D">
        <w:rPr>
          <w:rFonts w:ascii="Times New Roman" w:hAnsi="Times New Roman" w:cs="Times New Roman"/>
          <w:sz w:val="24"/>
          <w:szCs w:val="24"/>
        </w:rPr>
        <w:t xml:space="preserve">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w:t>
      </w:r>
      <w:r w:rsidR="00E3111D">
        <w:rPr>
          <w:rFonts w:ascii="Times New Roman" w:hAnsi="Times New Roman" w:cs="Times New Roman"/>
          <w:sz w:val="24"/>
          <w:szCs w:val="24"/>
        </w:rPr>
        <w:t>представить</w:t>
      </w:r>
      <w:r w:rsidRPr="00BA7989">
        <w:rPr>
          <w:rFonts w:ascii="Times New Roman" w:hAnsi="Times New Roman" w:cs="Times New Roman"/>
          <w:sz w:val="24"/>
          <w:szCs w:val="24"/>
        </w:rPr>
        <w:t xml:space="preserve"> руководител</w:t>
      </w:r>
      <w:r w:rsidR="00E3111D">
        <w:rPr>
          <w:rFonts w:ascii="Times New Roman" w:hAnsi="Times New Roman" w:cs="Times New Roman"/>
          <w:sz w:val="24"/>
          <w:szCs w:val="24"/>
        </w:rPr>
        <w:t>ю</w:t>
      </w:r>
      <w:r w:rsidRPr="00BA7989">
        <w:rPr>
          <w:rFonts w:ascii="Times New Roman" w:hAnsi="Times New Roman" w:cs="Times New Roman"/>
          <w:sz w:val="24"/>
          <w:szCs w:val="24"/>
        </w:rPr>
        <w:t xml:space="preserve"> </w:t>
      </w:r>
      <w:r w:rsidR="00E3111D" w:rsidRPr="00E3111D">
        <w:rPr>
          <w:rFonts w:ascii="Times New Roman" w:hAnsi="Times New Roman" w:cs="Times New Roman"/>
          <w:sz w:val="24"/>
          <w:szCs w:val="24"/>
        </w:rPr>
        <w:t>уведомление о факте обращения в целях склонения к совершению коррупционных правонарушений</w:t>
      </w:r>
      <w:r w:rsidR="00E3111D">
        <w:rPr>
          <w:rFonts w:ascii="Times New Roman" w:hAnsi="Times New Roman" w:cs="Times New Roman"/>
          <w:sz w:val="24"/>
          <w:szCs w:val="24"/>
        </w:rPr>
        <w:t xml:space="preserve">. </w:t>
      </w:r>
    </w:p>
    <w:p w:rsidR="00BA7989" w:rsidRPr="00BA7989" w:rsidRDefault="007849A9" w:rsidP="00BA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Уведомление </w:t>
      </w:r>
      <w:r w:rsidR="00E3111D">
        <w:rPr>
          <w:rFonts w:ascii="Times New Roman" w:hAnsi="Times New Roman" w:cs="Times New Roman"/>
          <w:sz w:val="24"/>
          <w:szCs w:val="24"/>
        </w:rPr>
        <w:t xml:space="preserve"> </w:t>
      </w:r>
      <w:r w:rsidR="00E3111D" w:rsidRPr="00E3111D">
        <w:rPr>
          <w:rFonts w:ascii="Times New Roman" w:hAnsi="Times New Roman" w:cs="Times New Roman"/>
          <w:sz w:val="24"/>
          <w:szCs w:val="24"/>
        </w:rPr>
        <w:t>представляется в письменном виде в двух экземплярах</w:t>
      </w:r>
      <w:r w:rsidR="00E3111D">
        <w:rPr>
          <w:rFonts w:ascii="Times New Roman" w:hAnsi="Times New Roman" w:cs="Times New Roman"/>
          <w:sz w:val="24"/>
          <w:szCs w:val="24"/>
        </w:rPr>
        <w:t>.</w:t>
      </w:r>
    </w:p>
    <w:p w:rsidR="00BA7989" w:rsidRDefault="00BA7989" w:rsidP="00BA7989">
      <w:p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2.</w:t>
      </w:r>
      <w:r w:rsidR="007849A9">
        <w:rPr>
          <w:rFonts w:ascii="Times New Roman" w:hAnsi="Times New Roman" w:cs="Times New Roman"/>
          <w:sz w:val="24"/>
          <w:szCs w:val="24"/>
        </w:rPr>
        <w:t>3</w:t>
      </w:r>
      <w:r w:rsidRPr="00BA7989">
        <w:rPr>
          <w:rFonts w:ascii="Times New Roman" w:hAnsi="Times New Roman" w:cs="Times New Roman"/>
          <w:sz w:val="24"/>
          <w:szCs w:val="24"/>
        </w:rPr>
        <w:t xml:space="preserve">. В уведомлении указываются следующие сведения: </w:t>
      </w:r>
    </w:p>
    <w:p w:rsidR="00BA7989" w:rsidRPr="00BA7989" w:rsidRDefault="00BA7989" w:rsidP="00BA7989">
      <w:pPr>
        <w:numPr>
          <w:ilvl w:val="0"/>
          <w:numId w:val="15"/>
        </w:num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фамилия, имя, отчество, должность, контактный телефон</w:t>
      </w:r>
      <w:r w:rsidR="00322231">
        <w:rPr>
          <w:rFonts w:ascii="Times New Roman" w:hAnsi="Times New Roman" w:cs="Times New Roman"/>
          <w:sz w:val="24"/>
          <w:szCs w:val="24"/>
        </w:rPr>
        <w:t xml:space="preserve"> работника</w:t>
      </w:r>
      <w:r w:rsidRPr="00BA7989">
        <w:rPr>
          <w:rFonts w:ascii="Times New Roman" w:hAnsi="Times New Roman" w:cs="Times New Roman"/>
          <w:sz w:val="24"/>
          <w:szCs w:val="24"/>
        </w:rPr>
        <w:t>;</w:t>
      </w:r>
    </w:p>
    <w:p w:rsidR="00BA7989" w:rsidRPr="00BA7989" w:rsidRDefault="00BA7989" w:rsidP="00BA7989">
      <w:pPr>
        <w:numPr>
          <w:ilvl w:val="0"/>
          <w:numId w:val="15"/>
        </w:num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все известные сведения о лице, склоняющем к коррупционному правонарушению;</w:t>
      </w:r>
    </w:p>
    <w:p w:rsidR="00BA7989" w:rsidRDefault="00BA7989" w:rsidP="00BA7989">
      <w:pPr>
        <w:numPr>
          <w:ilvl w:val="0"/>
          <w:numId w:val="15"/>
        </w:num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 xml:space="preserve">сущность предполагаемого </w:t>
      </w:r>
      <w:r w:rsidR="00322231">
        <w:rPr>
          <w:rFonts w:ascii="Times New Roman" w:hAnsi="Times New Roman" w:cs="Times New Roman"/>
          <w:sz w:val="24"/>
          <w:szCs w:val="24"/>
        </w:rPr>
        <w:t xml:space="preserve">коррупционного </w:t>
      </w:r>
      <w:r w:rsidRPr="00BA7989">
        <w:rPr>
          <w:rFonts w:ascii="Times New Roman" w:hAnsi="Times New Roman" w:cs="Times New Roman"/>
          <w:sz w:val="24"/>
          <w:szCs w:val="24"/>
        </w:rPr>
        <w:t>правонарушения;</w:t>
      </w:r>
    </w:p>
    <w:p w:rsidR="00322231" w:rsidRPr="00BA7989" w:rsidRDefault="00322231" w:rsidP="00322231">
      <w:pPr>
        <w:numPr>
          <w:ilvl w:val="0"/>
          <w:numId w:val="15"/>
        </w:numPr>
        <w:spacing w:after="0" w:line="240" w:lineRule="auto"/>
        <w:jc w:val="both"/>
        <w:rPr>
          <w:rFonts w:ascii="Times New Roman" w:hAnsi="Times New Roman" w:cs="Times New Roman"/>
          <w:sz w:val="24"/>
          <w:szCs w:val="24"/>
        </w:rPr>
      </w:pPr>
      <w:r w:rsidRPr="00322231">
        <w:rPr>
          <w:rFonts w:ascii="Times New Roman" w:hAnsi="Times New Roman" w:cs="Times New Roman"/>
          <w:sz w:val="24"/>
          <w:szCs w:val="24"/>
        </w:rPr>
        <w:t>способ склонения к совершению коррупционного правонарушения;</w:t>
      </w:r>
    </w:p>
    <w:p w:rsidR="00BA7989" w:rsidRDefault="00BA7989" w:rsidP="00BA7989">
      <w:pPr>
        <w:numPr>
          <w:ilvl w:val="0"/>
          <w:numId w:val="15"/>
        </w:num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дата и место произошедшего склонения к правонарушению;</w:t>
      </w:r>
    </w:p>
    <w:p w:rsidR="00322231" w:rsidRPr="00BA7989" w:rsidRDefault="00322231" w:rsidP="00322231">
      <w:pPr>
        <w:numPr>
          <w:ilvl w:val="0"/>
          <w:numId w:val="15"/>
        </w:numPr>
        <w:spacing w:after="0" w:line="240" w:lineRule="auto"/>
        <w:jc w:val="both"/>
        <w:rPr>
          <w:rFonts w:ascii="Times New Roman" w:hAnsi="Times New Roman" w:cs="Times New Roman"/>
          <w:sz w:val="24"/>
          <w:szCs w:val="24"/>
        </w:rPr>
      </w:pPr>
      <w:r w:rsidRPr="00322231">
        <w:rPr>
          <w:rFonts w:ascii="Times New Roman" w:hAnsi="Times New Roman" w:cs="Times New Roman"/>
          <w:sz w:val="24"/>
          <w:szCs w:val="24"/>
        </w:rPr>
        <w:t>обстоятельства склонения к совершению коррупционного правонарушения;</w:t>
      </w:r>
    </w:p>
    <w:p w:rsidR="00BA7989" w:rsidRPr="00BA7989" w:rsidRDefault="00BA7989" w:rsidP="00BA7989">
      <w:pPr>
        <w:numPr>
          <w:ilvl w:val="0"/>
          <w:numId w:val="15"/>
        </w:numPr>
        <w:spacing w:after="0" w:line="240" w:lineRule="auto"/>
        <w:jc w:val="both"/>
        <w:rPr>
          <w:rFonts w:ascii="Times New Roman" w:hAnsi="Times New Roman" w:cs="Times New Roman"/>
          <w:sz w:val="24"/>
          <w:szCs w:val="24"/>
        </w:rPr>
      </w:pPr>
      <w:r w:rsidRPr="00BA7989">
        <w:rPr>
          <w:rFonts w:ascii="Times New Roman" w:hAnsi="Times New Roman" w:cs="Times New Roman"/>
          <w:sz w:val="24"/>
          <w:szCs w:val="24"/>
        </w:rPr>
        <w:t>сведения о третьих лицах, имеющих отношение к данному делу, и свидетелях, если таковые имеются;</w:t>
      </w:r>
    </w:p>
    <w:p w:rsidR="00322231" w:rsidRDefault="00322231" w:rsidP="00322231">
      <w:pPr>
        <w:numPr>
          <w:ilvl w:val="0"/>
          <w:numId w:val="15"/>
        </w:numPr>
        <w:spacing w:after="0" w:line="240" w:lineRule="auto"/>
        <w:jc w:val="both"/>
        <w:rPr>
          <w:rFonts w:ascii="Times New Roman" w:hAnsi="Times New Roman" w:cs="Times New Roman"/>
          <w:sz w:val="24"/>
          <w:szCs w:val="24"/>
        </w:rPr>
      </w:pPr>
      <w:r w:rsidRPr="00322231">
        <w:rPr>
          <w:rFonts w:ascii="Times New Roman" w:hAnsi="Times New Roman" w:cs="Times New Roman"/>
          <w:sz w:val="24"/>
          <w:szCs w:val="24"/>
        </w:rPr>
        <w:t>дополнительные имеющиеся по факту склонения к совершению коррупционного правонарушений документы.</w:t>
      </w:r>
    </w:p>
    <w:p w:rsidR="00BA7989" w:rsidRPr="00BA7989" w:rsidRDefault="007849A9" w:rsidP="00BA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322231" w:rsidRPr="00322231">
        <w:rPr>
          <w:rFonts w:ascii="Times New Roman" w:hAnsi="Times New Roman" w:cs="Times New Roman"/>
          <w:sz w:val="24"/>
          <w:szCs w:val="24"/>
        </w:rPr>
        <w:t>Уведомление должно быть лично подписано работником с указанием даты его составления.</w:t>
      </w:r>
    </w:p>
    <w:p w:rsidR="00BA7989" w:rsidRPr="00BA7989" w:rsidRDefault="00BA7989" w:rsidP="00634397">
      <w:pPr>
        <w:spacing w:after="0" w:line="240" w:lineRule="auto"/>
        <w:jc w:val="center"/>
        <w:rPr>
          <w:rFonts w:ascii="Times New Roman" w:hAnsi="Times New Roman" w:cs="Times New Roman"/>
          <w:b/>
          <w:sz w:val="24"/>
          <w:szCs w:val="24"/>
        </w:rPr>
      </w:pPr>
      <w:r w:rsidRPr="00BA7989">
        <w:rPr>
          <w:rFonts w:ascii="Times New Roman" w:hAnsi="Times New Roman" w:cs="Times New Roman"/>
          <w:b/>
          <w:sz w:val="24"/>
          <w:szCs w:val="24"/>
        </w:rPr>
        <w:t xml:space="preserve">3. </w:t>
      </w:r>
      <w:r w:rsidR="00B06CF7">
        <w:rPr>
          <w:rFonts w:ascii="Times New Roman" w:hAnsi="Times New Roman" w:cs="Times New Roman"/>
          <w:b/>
          <w:sz w:val="24"/>
          <w:szCs w:val="24"/>
        </w:rPr>
        <w:t>Р</w:t>
      </w:r>
      <w:r w:rsidRPr="00BA7989">
        <w:rPr>
          <w:rFonts w:ascii="Times New Roman" w:hAnsi="Times New Roman" w:cs="Times New Roman"/>
          <w:b/>
          <w:sz w:val="24"/>
          <w:szCs w:val="24"/>
        </w:rPr>
        <w:t>егистраци</w:t>
      </w:r>
      <w:r w:rsidR="00B06CF7">
        <w:rPr>
          <w:rFonts w:ascii="Times New Roman" w:hAnsi="Times New Roman" w:cs="Times New Roman"/>
          <w:b/>
          <w:sz w:val="24"/>
          <w:szCs w:val="24"/>
        </w:rPr>
        <w:t>я</w:t>
      </w:r>
      <w:r w:rsidRPr="00BA7989">
        <w:rPr>
          <w:rFonts w:ascii="Times New Roman" w:hAnsi="Times New Roman" w:cs="Times New Roman"/>
          <w:b/>
          <w:sz w:val="24"/>
          <w:szCs w:val="24"/>
        </w:rPr>
        <w:t xml:space="preserve"> уведомлений</w:t>
      </w:r>
    </w:p>
    <w:p w:rsidR="00BA7989" w:rsidRPr="00BA7989" w:rsidRDefault="00BA7989" w:rsidP="00BA7989">
      <w:pPr>
        <w:spacing w:after="0" w:line="240" w:lineRule="auto"/>
        <w:jc w:val="both"/>
        <w:rPr>
          <w:rFonts w:ascii="Times New Roman" w:hAnsi="Times New Roman" w:cs="Times New Roman"/>
          <w:i/>
          <w:sz w:val="24"/>
          <w:szCs w:val="24"/>
        </w:rPr>
      </w:pPr>
    </w:p>
    <w:p w:rsidR="00B06CF7" w:rsidRPr="00B06CF7" w:rsidRDefault="00B06CF7" w:rsidP="00B06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BA7989" w:rsidRPr="00BA7989">
        <w:rPr>
          <w:rFonts w:ascii="Times New Roman" w:hAnsi="Times New Roman" w:cs="Times New Roman"/>
          <w:sz w:val="24"/>
          <w:szCs w:val="24"/>
        </w:rPr>
        <w:t xml:space="preserve">. </w:t>
      </w:r>
      <w:r w:rsidR="00BA7989" w:rsidRPr="00B06CF7">
        <w:rPr>
          <w:rFonts w:ascii="Times New Roman" w:hAnsi="Times New Roman" w:cs="Times New Roman"/>
          <w:sz w:val="24"/>
          <w:szCs w:val="24"/>
        </w:rPr>
        <w:t xml:space="preserve">Лицо, ответственное за работу по профилактике коррупционных </w:t>
      </w:r>
      <w:r w:rsidRPr="00B06CF7">
        <w:rPr>
          <w:rFonts w:ascii="Times New Roman" w:hAnsi="Times New Roman" w:cs="Times New Roman"/>
          <w:sz w:val="24"/>
          <w:szCs w:val="24"/>
        </w:rPr>
        <w:t xml:space="preserve">и иных </w:t>
      </w:r>
      <w:r w:rsidR="00BA7989" w:rsidRPr="00B06CF7">
        <w:rPr>
          <w:rFonts w:ascii="Times New Roman" w:hAnsi="Times New Roman" w:cs="Times New Roman"/>
          <w:sz w:val="24"/>
          <w:szCs w:val="24"/>
        </w:rPr>
        <w:t xml:space="preserve">правонарушений  </w:t>
      </w:r>
      <w:r w:rsidRPr="00B06CF7">
        <w:rPr>
          <w:rFonts w:ascii="Times New Roman" w:hAnsi="Times New Roman" w:cs="Times New Roman"/>
          <w:sz w:val="24"/>
          <w:szCs w:val="24"/>
        </w:rPr>
        <w:t xml:space="preserve">ведет прием, регистрацию и учет поступивших уведомлений, обеспечивает конфиденциальность и сохранность данных, полученных от работника, склоняемого к совершению коррупционного правонарушения, а также несет персональную ответственность в </w:t>
      </w:r>
      <w:r w:rsidRPr="00B06CF7">
        <w:rPr>
          <w:rFonts w:ascii="Times New Roman" w:hAnsi="Times New Roman" w:cs="Times New Roman"/>
          <w:sz w:val="24"/>
          <w:szCs w:val="24"/>
        </w:rPr>
        <w:lastRenderedPageBreak/>
        <w:t>соответствии с законодательством Российской Федерации за разглашение полученных сведений.</w:t>
      </w:r>
    </w:p>
    <w:p w:rsidR="00B06CF7" w:rsidRPr="00B06CF7" w:rsidRDefault="00B06CF7" w:rsidP="00B06CF7">
      <w:pPr>
        <w:spacing w:after="0" w:line="240" w:lineRule="auto"/>
        <w:jc w:val="both"/>
        <w:rPr>
          <w:rFonts w:ascii="Times New Roman" w:hAnsi="Times New Roman" w:cs="Times New Roman"/>
          <w:sz w:val="24"/>
          <w:szCs w:val="24"/>
        </w:rPr>
      </w:pPr>
      <w:r w:rsidRPr="00B06CF7">
        <w:rPr>
          <w:rFonts w:ascii="Times New Roman" w:hAnsi="Times New Roman" w:cs="Times New Roman"/>
          <w:sz w:val="24"/>
          <w:szCs w:val="24"/>
        </w:rPr>
        <w:t xml:space="preserve">3.2.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w:t>
      </w:r>
      <w:proofErr w:type="gramStart"/>
      <w:r w:rsidRPr="00B06CF7">
        <w:rPr>
          <w:rFonts w:ascii="Times New Roman" w:hAnsi="Times New Roman" w:cs="Times New Roman"/>
          <w:sz w:val="24"/>
          <w:szCs w:val="24"/>
        </w:rPr>
        <w:t>который</w:t>
      </w:r>
      <w:proofErr w:type="gramEnd"/>
      <w:r w:rsidRPr="00B06CF7">
        <w:rPr>
          <w:rFonts w:ascii="Times New Roman" w:hAnsi="Times New Roman" w:cs="Times New Roman"/>
          <w:sz w:val="24"/>
          <w:szCs w:val="24"/>
        </w:rPr>
        <w:t xml:space="preserve"> хранится в месте, защищенном от несанкционированного доступа. Журнал должен быть зарегистрирован, прошит, пронумерован и заверен печатью и подписью ответственного за профилактику коррупционных и иных правонарушений лица. В Журнал вносится запись о регистрационном номере уведомления, дате и времени регистрации уведомления, фамилии, имени, отчестве работника, представившего уведомление, кратком содержании уведомления, количестве листов уведомления, фамилии, имени, отчестве работника, зарегистрировавшего уведомление, которые заверяются подписями регистрирующего и представляющего уведомление.</w:t>
      </w:r>
    </w:p>
    <w:p w:rsidR="00B06CF7" w:rsidRPr="00B06CF7" w:rsidRDefault="00B06CF7" w:rsidP="00B06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Pr="00B06CF7">
        <w:rPr>
          <w:rFonts w:ascii="Times New Roman" w:hAnsi="Times New Roman" w:cs="Times New Roman"/>
          <w:sz w:val="24"/>
          <w:szCs w:val="24"/>
        </w:rPr>
        <w:t xml:space="preserve"> Первый экземпляр зарегистрированного уведомления в день лицом, ответственным за работу по профилактике коррупционных и иных правонарушений, докладывается работодателю, второй экземпляр с указанием регистрационного номера, даты, заверенный подписью работника, зарегистрировавшего уведомление, отдается работнику для подтверждения принятия и регистрации уведомления.</w:t>
      </w:r>
    </w:p>
    <w:p w:rsidR="00BA7989" w:rsidRPr="00BA7989" w:rsidRDefault="00BA7989" w:rsidP="00BA7989">
      <w:pPr>
        <w:spacing w:after="0" w:line="240" w:lineRule="auto"/>
        <w:jc w:val="both"/>
        <w:rPr>
          <w:rFonts w:ascii="Times New Roman" w:hAnsi="Times New Roman" w:cs="Times New Roman"/>
          <w:sz w:val="24"/>
          <w:szCs w:val="24"/>
        </w:rPr>
      </w:pPr>
    </w:p>
    <w:p w:rsidR="00BA7989" w:rsidRPr="00BA7989" w:rsidRDefault="00BA7989" w:rsidP="00B717F5">
      <w:pPr>
        <w:spacing w:after="0" w:line="240" w:lineRule="auto"/>
        <w:jc w:val="center"/>
        <w:rPr>
          <w:rFonts w:ascii="Times New Roman" w:hAnsi="Times New Roman" w:cs="Times New Roman"/>
          <w:b/>
          <w:sz w:val="24"/>
          <w:szCs w:val="24"/>
        </w:rPr>
      </w:pPr>
      <w:r w:rsidRPr="00BA7989">
        <w:rPr>
          <w:rFonts w:ascii="Times New Roman" w:hAnsi="Times New Roman" w:cs="Times New Roman"/>
          <w:b/>
          <w:sz w:val="24"/>
          <w:szCs w:val="24"/>
        </w:rPr>
        <w:t xml:space="preserve">4. </w:t>
      </w:r>
      <w:r w:rsidR="00B717F5">
        <w:rPr>
          <w:rFonts w:ascii="Times New Roman" w:hAnsi="Times New Roman" w:cs="Times New Roman"/>
          <w:b/>
          <w:sz w:val="24"/>
          <w:szCs w:val="24"/>
        </w:rPr>
        <w:t>О</w:t>
      </w:r>
      <w:r w:rsidRPr="00BA7989">
        <w:rPr>
          <w:rFonts w:ascii="Times New Roman" w:hAnsi="Times New Roman" w:cs="Times New Roman"/>
          <w:b/>
          <w:sz w:val="24"/>
          <w:szCs w:val="24"/>
        </w:rPr>
        <w:t>рганизаци</w:t>
      </w:r>
      <w:r w:rsidR="00B717F5">
        <w:rPr>
          <w:rFonts w:ascii="Times New Roman" w:hAnsi="Times New Roman" w:cs="Times New Roman"/>
          <w:b/>
          <w:sz w:val="24"/>
          <w:szCs w:val="24"/>
        </w:rPr>
        <w:t>я</w:t>
      </w:r>
      <w:r w:rsidRPr="00BA7989">
        <w:rPr>
          <w:rFonts w:ascii="Times New Roman" w:hAnsi="Times New Roman" w:cs="Times New Roman"/>
          <w:b/>
          <w:sz w:val="24"/>
          <w:szCs w:val="24"/>
        </w:rPr>
        <w:t xml:space="preserve"> и проведени</w:t>
      </w:r>
      <w:r w:rsidR="00B717F5">
        <w:rPr>
          <w:rFonts w:ascii="Times New Roman" w:hAnsi="Times New Roman" w:cs="Times New Roman"/>
          <w:b/>
          <w:sz w:val="24"/>
          <w:szCs w:val="24"/>
        </w:rPr>
        <w:t>е</w:t>
      </w:r>
      <w:r w:rsidRPr="00BA7989">
        <w:rPr>
          <w:rFonts w:ascii="Times New Roman" w:hAnsi="Times New Roman" w:cs="Times New Roman"/>
          <w:b/>
          <w:sz w:val="24"/>
          <w:szCs w:val="24"/>
        </w:rPr>
        <w:t xml:space="preserve"> проверки сведений, содержащихся в уведомлении</w:t>
      </w:r>
    </w:p>
    <w:p w:rsidR="00BA7989" w:rsidRPr="00BA7989" w:rsidRDefault="00BA7989" w:rsidP="00BA7989">
      <w:pPr>
        <w:spacing w:after="0" w:line="240" w:lineRule="auto"/>
        <w:jc w:val="both"/>
        <w:rPr>
          <w:rFonts w:ascii="Times New Roman" w:hAnsi="Times New Roman" w:cs="Times New Roman"/>
          <w:b/>
          <w:sz w:val="24"/>
          <w:szCs w:val="24"/>
        </w:rPr>
      </w:pPr>
    </w:p>
    <w:p w:rsidR="00B717F5" w:rsidRPr="00B06CF7" w:rsidRDefault="00B717F5" w:rsidP="00B717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Pr="00B06CF7">
        <w:rPr>
          <w:rFonts w:ascii="Times New Roman" w:hAnsi="Times New Roman" w:cs="Times New Roman"/>
          <w:sz w:val="24"/>
          <w:szCs w:val="24"/>
        </w:rPr>
        <w:t xml:space="preserve">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 </w:t>
      </w:r>
    </w:p>
    <w:p w:rsidR="00BA7989" w:rsidRPr="00BA7989" w:rsidRDefault="007849A9" w:rsidP="00BA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17F5">
        <w:rPr>
          <w:rFonts w:ascii="Times New Roman" w:hAnsi="Times New Roman" w:cs="Times New Roman"/>
          <w:sz w:val="24"/>
          <w:szCs w:val="24"/>
        </w:rPr>
        <w:t>2</w:t>
      </w:r>
      <w:r>
        <w:rPr>
          <w:rFonts w:ascii="Times New Roman" w:hAnsi="Times New Roman" w:cs="Times New Roman"/>
          <w:sz w:val="24"/>
          <w:szCs w:val="24"/>
        </w:rPr>
        <w:t xml:space="preserve">. </w:t>
      </w:r>
      <w:r w:rsidR="00BA7989" w:rsidRPr="00BA7989">
        <w:rPr>
          <w:rFonts w:ascii="Times New Roman" w:hAnsi="Times New Roman" w:cs="Times New Roman"/>
          <w:sz w:val="24"/>
          <w:szCs w:val="24"/>
        </w:rPr>
        <w:t>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BA7989" w:rsidRPr="00BA7989" w:rsidRDefault="007849A9" w:rsidP="00BA79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717F5">
        <w:rPr>
          <w:rFonts w:ascii="Times New Roman" w:hAnsi="Times New Roman" w:cs="Times New Roman"/>
          <w:sz w:val="24"/>
          <w:szCs w:val="24"/>
        </w:rPr>
        <w:t>3</w:t>
      </w:r>
      <w:r>
        <w:rPr>
          <w:rFonts w:ascii="Times New Roman" w:hAnsi="Times New Roman" w:cs="Times New Roman"/>
          <w:sz w:val="24"/>
          <w:szCs w:val="24"/>
        </w:rPr>
        <w:t>. Лицо, ответственное за</w:t>
      </w:r>
      <w:r w:rsidRPr="00B06CF7">
        <w:rPr>
          <w:rFonts w:ascii="Times New Roman" w:hAnsi="Times New Roman" w:cs="Times New Roman"/>
          <w:sz w:val="24"/>
          <w:szCs w:val="24"/>
        </w:rPr>
        <w:t xml:space="preserve"> проведение проверки</w:t>
      </w:r>
      <w:r w:rsidRPr="00BA7989">
        <w:rPr>
          <w:rFonts w:ascii="Times New Roman" w:hAnsi="Times New Roman" w:cs="Times New Roman"/>
          <w:sz w:val="24"/>
          <w:szCs w:val="24"/>
        </w:rPr>
        <w:t xml:space="preserve"> </w:t>
      </w:r>
      <w:r w:rsidR="00BA7989" w:rsidRPr="00BA7989">
        <w:rPr>
          <w:rFonts w:ascii="Times New Roman" w:hAnsi="Times New Roman" w:cs="Times New Roman"/>
          <w:sz w:val="24"/>
          <w:szCs w:val="24"/>
        </w:rPr>
        <w:t xml:space="preserve">по поручению руководителя направляет полученные в результате проверки документы в органы </w:t>
      </w:r>
      <w:r>
        <w:rPr>
          <w:rFonts w:ascii="Times New Roman" w:hAnsi="Times New Roman" w:cs="Times New Roman"/>
          <w:sz w:val="24"/>
          <w:szCs w:val="24"/>
        </w:rPr>
        <w:t>государственной власти</w:t>
      </w:r>
      <w:r w:rsidR="00BA7989" w:rsidRPr="00BA7989">
        <w:rPr>
          <w:rFonts w:ascii="Times New Roman" w:hAnsi="Times New Roman" w:cs="Times New Roman"/>
          <w:sz w:val="24"/>
          <w:szCs w:val="24"/>
        </w:rPr>
        <w:t xml:space="preserve"> не позднее 10 рабочих дней </w:t>
      </w:r>
      <w:proofErr w:type="gramStart"/>
      <w:r w:rsidR="00BA7989" w:rsidRPr="00BA7989">
        <w:rPr>
          <w:rFonts w:ascii="Times New Roman" w:hAnsi="Times New Roman" w:cs="Times New Roman"/>
          <w:sz w:val="24"/>
          <w:szCs w:val="24"/>
        </w:rPr>
        <w:t>с даты</w:t>
      </w:r>
      <w:proofErr w:type="gramEnd"/>
      <w:r w:rsidR="00BA7989" w:rsidRPr="00BA7989">
        <w:rPr>
          <w:rFonts w:ascii="Times New Roman" w:hAnsi="Times New Roman" w:cs="Times New Roman"/>
          <w:sz w:val="24"/>
          <w:szCs w:val="24"/>
        </w:rPr>
        <w:t xml:space="preserve"> его регистрации в журнале.</w:t>
      </w:r>
    </w:p>
    <w:sectPr w:rsidR="00BA7989" w:rsidRPr="00BA7989" w:rsidSect="00C2038C">
      <w:footerReference w:type="default" r:id="rId11"/>
      <w:pgSz w:w="11906" w:h="16838"/>
      <w:pgMar w:top="851" w:right="707" w:bottom="993" w:left="1418" w:header="39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3F0" w:rsidRDefault="004963F0" w:rsidP="007F306D">
      <w:pPr>
        <w:spacing w:after="0" w:line="240" w:lineRule="auto"/>
      </w:pPr>
      <w:r>
        <w:separator/>
      </w:r>
    </w:p>
  </w:endnote>
  <w:endnote w:type="continuationSeparator" w:id="0">
    <w:p w:rsidR="004963F0" w:rsidRDefault="004963F0" w:rsidP="007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202562"/>
      <w:docPartObj>
        <w:docPartGallery w:val="Page Numbers (Bottom of Page)"/>
        <w:docPartUnique/>
      </w:docPartObj>
    </w:sdtPr>
    <w:sdtEndPr/>
    <w:sdtContent>
      <w:p w:rsidR="00BA7989" w:rsidRDefault="00BA7989">
        <w:pPr>
          <w:pStyle w:val="a5"/>
          <w:jc w:val="center"/>
        </w:pPr>
        <w:r>
          <w:fldChar w:fldCharType="begin"/>
        </w:r>
        <w:r>
          <w:instrText>PAGE   \* MERGEFORMAT</w:instrText>
        </w:r>
        <w:r>
          <w:fldChar w:fldCharType="separate"/>
        </w:r>
        <w:r w:rsidR="00C4141C">
          <w:rPr>
            <w:noProof/>
          </w:rPr>
          <w:t>1</w:t>
        </w:r>
        <w:r>
          <w:fldChar w:fldCharType="end"/>
        </w:r>
      </w:p>
    </w:sdtContent>
  </w:sdt>
  <w:p w:rsidR="00BA7989" w:rsidRDefault="00BA7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3F0" w:rsidRDefault="004963F0" w:rsidP="007F306D">
      <w:pPr>
        <w:spacing w:after="0" w:line="240" w:lineRule="auto"/>
      </w:pPr>
      <w:r>
        <w:separator/>
      </w:r>
    </w:p>
  </w:footnote>
  <w:footnote w:type="continuationSeparator" w:id="0">
    <w:p w:rsidR="004963F0" w:rsidRDefault="004963F0" w:rsidP="007F3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040"/>
    <w:multiLevelType w:val="hybridMultilevel"/>
    <w:tmpl w:val="8766E178"/>
    <w:lvl w:ilvl="0" w:tplc="41C2315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773BD9"/>
    <w:multiLevelType w:val="multilevel"/>
    <w:tmpl w:val="B38C95CE"/>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1CA468CD"/>
    <w:multiLevelType w:val="multilevel"/>
    <w:tmpl w:val="7D92AF58"/>
    <w:lvl w:ilvl="0">
      <w:start w:val="4"/>
      <w:numFmt w:val="decimal"/>
      <w:lvlText w:val="%1."/>
      <w:lvlJc w:val="left"/>
      <w:pPr>
        <w:ind w:left="450" w:hanging="450"/>
      </w:pPr>
      <w:rPr>
        <w:rFonts w:hint="default"/>
        <w:color w:val="000000"/>
      </w:rPr>
    </w:lvl>
    <w:lvl w:ilvl="1">
      <w:start w:val="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25A56902"/>
    <w:multiLevelType w:val="multilevel"/>
    <w:tmpl w:val="7366A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9A0133A"/>
    <w:multiLevelType w:val="multilevel"/>
    <w:tmpl w:val="AF4CA2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C49ED"/>
    <w:multiLevelType w:val="hybridMultilevel"/>
    <w:tmpl w:val="4A9EECF4"/>
    <w:lvl w:ilvl="0" w:tplc="245E9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AB1D69"/>
    <w:multiLevelType w:val="hybridMultilevel"/>
    <w:tmpl w:val="024C9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8FC48CB"/>
    <w:multiLevelType w:val="multilevel"/>
    <w:tmpl w:val="C79082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263797"/>
    <w:multiLevelType w:val="hybridMultilevel"/>
    <w:tmpl w:val="97702A5C"/>
    <w:lvl w:ilvl="0" w:tplc="055E6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D141C4"/>
    <w:multiLevelType w:val="multilevel"/>
    <w:tmpl w:val="757CA66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CB847AC"/>
    <w:multiLevelType w:val="multilevel"/>
    <w:tmpl w:val="91E8EC0C"/>
    <w:lvl w:ilvl="0">
      <w:start w:val="4"/>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3516011"/>
    <w:multiLevelType w:val="multilevel"/>
    <w:tmpl w:val="4F980648"/>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070472F"/>
    <w:multiLevelType w:val="hybridMultilevel"/>
    <w:tmpl w:val="3FF61E78"/>
    <w:lvl w:ilvl="0" w:tplc="055E6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BC75C4"/>
    <w:multiLevelType w:val="hybridMultilevel"/>
    <w:tmpl w:val="5B425C04"/>
    <w:lvl w:ilvl="0" w:tplc="055E66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4"/>
  </w:num>
  <w:num w:numId="4">
    <w:abstractNumId w:val="11"/>
  </w:num>
  <w:num w:numId="5">
    <w:abstractNumId w:val="2"/>
  </w:num>
  <w:num w:numId="6">
    <w:abstractNumId w:val="8"/>
  </w:num>
  <w:num w:numId="7">
    <w:abstractNumId w:val="10"/>
  </w:num>
  <w:num w:numId="8">
    <w:abstractNumId w:val="13"/>
  </w:num>
  <w:num w:numId="9">
    <w:abstractNumId w:val="15"/>
  </w:num>
  <w:num w:numId="10">
    <w:abstractNumId w:val="1"/>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E4"/>
    <w:rsid w:val="00002531"/>
    <w:rsid w:val="00004117"/>
    <w:rsid w:val="00005E20"/>
    <w:rsid w:val="00011621"/>
    <w:rsid w:val="000133D4"/>
    <w:rsid w:val="000148B3"/>
    <w:rsid w:val="00017C05"/>
    <w:rsid w:val="00021E3A"/>
    <w:rsid w:val="0002335E"/>
    <w:rsid w:val="000343F9"/>
    <w:rsid w:val="00034F8F"/>
    <w:rsid w:val="000476C4"/>
    <w:rsid w:val="00057C94"/>
    <w:rsid w:val="00060891"/>
    <w:rsid w:val="00061EE9"/>
    <w:rsid w:val="00066453"/>
    <w:rsid w:val="00067C77"/>
    <w:rsid w:val="0007452A"/>
    <w:rsid w:val="00082991"/>
    <w:rsid w:val="00096893"/>
    <w:rsid w:val="00096992"/>
    <w:rsid w:val="0009769A"/>
    <w:rsid w:val="000A1934"/>
    <w:rsid w:val="000A398E"/>
    <w:rsid w:val="000A444C"/>
    <w:rsid w:val="000B2624"/>
    <w:rsid w:val="000B33A7"/>
    <w:rsid w:val="000B4FA5"/>
    <w:rsid w:val="000B6D64"/>
    <w:rsid w:val="000C2EF9"/>
    <w:rsid w:val="000C52CA"/>
    <w:rsid w:val="000C6BC0"/>
    <w:rsid w:val="000D0D9D"/>
    <w:rsid w:val="000D28BD"/>
    <w:rsid w:val="000D7340"/>
    <w:rsid w:val="000E1C87"/>
    <w:rsid w:val="000E55E7"/>
    <w:rsid w:val="000F0313"/>
    <w:rsid w:val="000F208A"/>
    <w:rsid w:val="000F2B79"/>
    <w:rsid w:val="000F38A0"/>
    <w:rsid w:val="000F69E2"/>
    <w:rsid w:val="000F7E5D"/>
    <w:rsid w:val="001121A1"/>
    <w:rsid w:val="0011511E"/>
    <w:rsid w:val="00131D84"/>
    <w:rsid w:val="001324BD"/>
    <w:rsid w:val="00137EC3"/>
    <w:rsid w:val="001516A0"/>
    <w:rsid w:val="001534C5"/>
    <w:rsid w:val="00156F57"/>
    <w:rsid w:val="00157929"/>
    <w:rsid w:val="00165344"/>
    <w:rsid w:val="0016626C"/>
    <w:rsid w:val="00166E48"/>
    <w:rsid w:val="00171123"/>
    <w:rsid w:val="00173F4D"/>
    <w:rsid w:val="0018278B"/>
    <w:rsid w:val="001907B2"/>
    <w:rsid w:val="0019594B"/>
    <w:rsid w:val="001A01DC"/>
    <w:rsid w:val="001A469E"/>
    <w:rsid w:val="001B1881"/>
    <w:rsid w:val="001B3414"/>
    <w:rsid w:val="001B4B1B"/>
    <w:rsid w:val="001B62B6"/>
    <w:rsid w:val="001D2ACF"/>
    <w:rsid w:val="001E18A6"/>
    <w:rsid w:val="001E4D2F"/>
    <w:rsid w:val="001E4E28"/>
    <w:rsid w:val="001E5102"/>
    <w:rsid w:val="001E70C5"/>
    <w:rsid w:val="001F01B9"/>
    <w:rsid w:val="001F1A14"/>
    <w:rsid w:val="001F3204"/>
    <w:rsid w:val="001F33B7"/>
    <w:rsid w:val="00203FFB"/>
    <w:rsid w:val="002107A2"/>
    <w:rsid w:val="00217F44"/>
    <w:rsid w:val="0022108D"/>
    <w:rsid w:val="00222DA1"/>
    <w:rsid w:val="0022304C"/>
    <w:rsid w:val="00223484"/>
    <w:rsid w:val="00227C7B"/>
    <w:rsid w:val="002307ED"/>
    <w:rsid w:val="0024160E"/>
    <w:rsid w:val="00243788"/>
    <w:rsid w:val="002479B0"/>
    <w:rsid w:val="00252297"/>
    <w:rsid w:val="00254E57"/>
    <w:rsid w:val="002610FC"/>
    <w:rsid w:val="00265415"/>
    <w:rsid w:val="0026636B"/>
    <w:rsid w:val="002700A1"/>
    <w:rsid w:val="00283B76"/>
    <w:rsid w:val="0028422F"/>
    <w:rsid w:val="00284BFD"/>
    <w:rsid w:val="00285570"/>
    <w:rsid w:val="002952DE"/>
    <w:rsid w:val="002A247F"/>
    <w:rsid w:val="002A5042"/>
    <w:rsid w:val="002A6FA8"/>
    <w:rsid w:val="002B0254"/>
    <w:rsid w:val="002B1211"/>
    <w:rsid w:val="002B6123"/>
    <w:rsid w:val="002C158C"/>
    <w:rsid w:val="002D2436"/>
    <w:rsid w:val="002F6853"/>
    <w:rsid w:val="002F6FF7"/>
    <w:rsid w:val="00301A51"/>
    <w:rsid w:val="00316B06"/>
    <w:rsid w:val="00320AFC"/>
    <w:rsid w:val="00322231"/>
    <w:rsid w:val="00322FDE"/>
    <w:rsid w:val="00331A67"/>
    <w:rsid w:val="0034111C"/>
    <w:rsid w:val="00355DFF"/>
    <w:rsid w:val="00357071"/>
    <w:rsid w:val="00364266"/>
    <w:rsid w:val="00365237"/>
    <w:rsid w:val="0036788E"/>
    <w:rsid w:val="00372F10"/>
    <w:rsid w:val="00377497"/>
    <w:rsid w:val="003777A0"/>
    <w:rsid w:val="00380DEB"/>
    <w:rsid w:val="00384A0A"/>
    <w:rsid w:val="003867D2"/>
    <w:rsid w:val="00392F7E"/>
    <w:rsid w:val="00393323"/>
    <w:rsid w:val="0039565B"/>
    <w:rsid w:val="003A0855"/>
    <w:rsid w:val="003A229B"/>
    <w:rsid w:val="003B3093"/>
    <w:rsid w:val="003C0291"/>
    <w:rsid w:val="003C3302"/>
    <w:rsid w:val="003D3ADE"/>
    <w:rsid w:val="003D51CE"/>
    <w:rsid w:val="003E0B02"/>
    <w:rsid w:val="003E1F06"/>
    <w:rsid w:val="003E452A"/>
    <w:rsid w:val="003E66A2"/>
    <w:rsid w:val="003F0DEF"/>
    <w:rsid w:val="003F1E21"/>
    <w:rsid w:val="0040058E"/>
    <w:rsid w:val="004159C6"/>
    <w:rsid w:val="00416CF6"/>
    <w:rsid w:val="00421813"/>
    <w:rsid w:val="00424CEE"/>
    <w:rsid w:val="00436C00"/>
    <w:rsid w:val="00446060"/>
    <w:rsid w:val="00446E8D"/>
    <w:rsid w:val="004553E3"/>
    <w:rsid w:val="00456498"/>
    <w:rsid w:val="00461F38"/>
    <w:rsid w:val="0046368A"/>
    <w:rsid w:val="00466F7B"/>
    <w:rsid w:val="004804D6"/>
    <w:rsid w:val="00486C6E"/>
    <w:rsid w:val="00491523"/>
    <w:rsid w:val="004963F0"/>
    <w:rsid w:val="004A331C"/>
    <w:rsid w:val="004B460D"/>
    <w:rsid w:val="004C773F"/>
    <w:rsid w:val="004D0EDD"/>
    <w:rsid w:val="004D4DBF"/>
    <w:rsid w:val="004D75FC"/>
    <w:rsid w:val="004E7638"/>
    <w:rsid w:val="004F357A"/>
    <w:rsid w:val="004F620D"/>
    <w:rsid w:val="004F6E27"/>
    <w:rsid w:val="004F74B2"/>
    <w:rsid w:val="0050036D"/>
    <w:rsid w:val="00505757"/>
    <w:rsid w:val="00505DFC"/>
    <w:rsid w:val="005074FE"/>
    <w:rsid w:val="005204E0"/>
    <w:rsid w:val="005221AA"/>
    <w:rsid w:val="005263D6"/>
    <w:rsid w:val="0052691D"/>
    <w:rsid w:val="00534D6A"/>
    <w:rsid w:val="00535067"/>
    <w:rsid w:val="00546425"/>
    <w:rsid w:val="005666F6"/>
    <w:rsid w:val="00573299"/>
    <w:rsid w:val="005732C9"/>
    <w:rsid w:val="00584FE4"/>
    <w:rsid w:val="005A0FC4"/>
    <w:rsid w:val="005A1624"/>
    <w:rsid w:val="005B5AF6"/>
    <w:rsid w:val="005B654A"/>
    <w:rsid w:val="005B66C3"/>
    <w:rsid w:val="005B72A7"/>
    <w:rsid w:val="005C49CF"/>
    <w:rsid w:val="005C75B5"/>
    <w:rsid w:val="005C7BF3"/>
    <w:rsid w:val="005D4D20"/>
    <w:rsid w:val="005D67C3"/>
    <w:rsid w:val="005E000E"/>
    <w:rsid w:val="005E20D7"/>
    <w:rsid w:val="005F5880"/>
    <w:rsid w:val="005F79E7"/>
    <w:rsid w:val="006050AF"/>
    <w:rsid w:val="006137B6"/>
    <w:rsid w:val="006138FA"/>
    <w:rsid w:val="0061734A"/>
    <w:rsid w:val="00626CDA"/>
    <w:rsid w:val="0062744A"/>
    <w:rsid w:val="00627C72"/>
    <w:rsid w:val="0063243D"/>
    <w:rsid w:val="00634397"/>
    <w:rsid w:val="006506BF"/>
    <w:rsid w:val="00650C2F"/>
    <w:rsid w:val="00650E3D"/>
    <w:rsid w:val="00653980"/>
    <w:rsid w:val="00656ACC"/>
    <w:rsid w:val="00667111"/>
    <w:rsid w:val="00670CDC"/>
    <w:rsid w:val="00684438"/>
    <w:rsid w:val="006952E4"/>
    <w:rsid w:val="006A03F0"/>
    <w:rsid w:val="006B7809"/>
    <w:rsid w:val="006C6415"/>
    <w:rsid w:val="006E4DFA"/>
    <w:rsid w:val="006F0999"/>
    <w:rsid w:val="006F0DB7"/>
    <w:rsid w:val="006F3509"/>
    <w:rsid w:val="00703E7F"/>
    <w:rsid w:val="0070615D"/>
    <w:rsid w:val="00714D79"/>
    <w:rsid w:val="00715054"/>
    <w:rsid w:val="00715569"/>
    <w:rsid w:val="00722FB0"/>
    <w:rsid w:val="00740EC3"/>
    <w:rsid w:val="00741914"/>
    <w:rsid w:val="00744594"/>
    <w:rsid w:val="00746C7E"/>
    <w:rsid w:val="007519B9"/>
    <w:rsid w:val="007561A9"/>
    <w:rsid w:val="0076022C"/>
    <w:rsid w:val="00765478"/>
    <w:rsid w:val="007769AB"/>
    <w:rsid w:val="007849A9"/>
    <w:rsid w:val="0079689D"/>
    <w:rsid w:val="007A3C85"/>
    <w:rsid w:val="007B18C7"/>
    <w:rsid w:val="007B42CA"/>
    <w:rsid w:val="007B5A8C"/>
    <w:rsid w:val="007B5CD6"/>
    <w:rsid w:val="007B7C04"/>
    <w:rsid w:val="007C368C"/>
    <w:rsid w:val="007C543D"/>
    <w:rsid w:val="007D52AC"/>
    <w:rsid w:val="007E4977"/>
    <w:rsid w:val="007E767F"/>
    <w:rsid w:val="007F306D"/>
    <w:rsid w:val="007F6EAA"/>
    <w:rsid w:val="007F7E2F"/>
    <w:rsid w:val="0081007D"/>
    <w:rsid w:val="00812F4D"/>
    <w:rsid w:val="00814B1B"/>
    <w:rsid w:val="00817851"/>
    <w:rsid w:val="00823E06"/>
    <w:rsid w:val="008307C8"/>
    <w:rsid w:val="0083694B"/>
    <w:rsid w:val="00841903"/>
    <w:rsid w:val="00845CA5"/>
    <w:rsid w:val="00846141"/>
    <w:rsid w:val="00846BE1"/>
    <w:rsid w:val="00851990"/>
    <w:rsid w:val="00860460"/>
    <w:rsid w:val="00860E9A"/>
    <w:rsid w:val="008647C7"/>
    <w:rsid w:val="00875FBC"/>
    <w:rsid w:val="0088368A"/>
    <w:rsid w:val="008874EC"/>
    <w:rsid w:val="00892725"/>
    <w:rsid w:val="008975E6"/>
    <w:rsid w:val="008A702B"/>
    <w:rsid w:val="008C6556"/>
    <w:rsid w:val="008D09B6"/>
    <w:rsid w:val="008D4A65"/>
    <w:rsid w:val="008E4EFE"/>
    <w:rsid w:val="008E71BD"/>
    <w:rsid w:val="008F0838"/>
    <w:rsid w:val="008F1CBC"/>
    <w:rsid w:val="00900EDC"/>
    <w:rsid w:val="00901850"/>
    <w:rsid w:val="00905245"/>
    <w:rsid w:val="00910681"/>
    <w:rsid w:val="0092059D"/>
    <w:rsid w:val="00925055"/>
    <w:rsid w:val="0092581A"/>
    <w:rsid w:val="00926AF8"/>
    <w:rsid w:val="00926CA0"/>
    <w:rsid w:val="009325B2"/>
    <w:rsid w:val="00932E1E"/>
    <w:rsid w:val="0093427C"/>
    <w:rsid w:val="00940A87"/>
    <w:rsid w:val="009449B4"/>
    <w:rsid w:val="00957C85"/>
    <w:rsid w:val="009614A8"/>
    <w:rsid w:val="00966290"/>
    <w:rsid w:val="009926F2"/>
    <w:rsid w:val="009A5CE0"/>
    <w:rsid w:val="009A6C7A"/>
    <w:rsid w:val="009B0D4F"/>
    <w:rsid w:val="009B662F"/>
    <w:rsid w:val="009B6E52"/>
    <w:rsid w:val="009B7500"/>
    <w:rsid w:val="009D0448"/>
    <w:rsid w:val="009D7438"/>
    <w:rsid w:val="009E23C7"/>
    <w:rsid w:val="009E4B2A"/>
    <w:rsid w:val="009E4C80"/>
    <w:rsid w:val="009E5232"/>
    <w:rsid w:val="009F5C06"/>
    <w:rsid w:val="00A063B9"/>
    <w:rsid w:val="00A119C0"/>
    <w:rsid w:val="00A20D29"/>
    <w:rsid w:val="00A23678"/>
    <w:rsid w:val="00A34A44"/>
    <w:rsid w:val="00A42801"/>
    <w:rsid w:val="00A54319"/>
    <w:rsid w:val="00A56C00"/>
    <w:rsid w:val="00A56DB4"/>
    <w:rsid w:val="00A8428F"/>
    <w:rsid w:val="00A856E0"/>
    <w:rsid w:val="00AA0B68"/>
    <w:rsid w:val="00AA13F6"/>
    <w:rsid w:val="00AA4E7A"/>
    <w:rsid w:val="00AA504B"/>
    <w:rsid w:val="00AD22A1"/>
    <w:rsid w:val="00AD2769"/>
    <w:rsid w:val="00AE02D0"/>
    <w:rsid w:val="00AE0C4B"/>
    <w:rsid w:val="00AE20AD"/>
    <w:rsid w:val="00AF198A"/>
    <w:rsid w:val="00AF42FC"/>
    <w:rsid w:val="00B0069C"/>
    <w:rsid w:val="00B00B3E"/>
    <w:rsid w:val="00B06CF7"/>
    <w:rsid w:val="00B10ADB"/>
    <w:rsid w:val="00B25980"/>
    <w:rsid w:val="00B313E5"/>
    <w:rsid w:val="00B34F8B"/>
    <w:rsid w:val="00B356AA"/>
    <w:rsid w:val="00B408F3"/>
    <w:rsid w:val="00B50761"/>
    <w:rsid w:val="00B52A2A"/>
    <w:rsid w:val="00B52B90"/>
    <w:rsid w:val="00B606AD"/>
    <w:rsid w:val="00B62DCE"/>
    <w:rsid w:val="00B64B91"/>
    <w:rsid w:val="00B651FC"/>
    <w:rsid w:val="00B665EA"/>
    <w:rsid w:val="00B717F5"/>
    <w:rsid w:val="00B778F3"/>
    <w:rsid w:val="00B86428"/>
    <w:rsid w:val="00B93451"/>
    <w:rsid w:val="00B93D21"/>
    <w:rsid w:val="00B96F00"/>
    <w:rsid w:val="00BA6FC8"/>
    <w:rsid w:val="00BA7989"/>
    <w:rsid w:val="00BC3A06"/>
    <w:rsid w:val="00BC3AAE"/>
    <w:rsid w:val="00BC4F26"/>
    <w:rsid w:val="00BD0CA0"/>
    <w:rsid w:val="00BD2D0E"/>
    <w:rsid w:val="00BD4AF2"/>
    <w:rsid w:val="00BE7ADC"/>
    <w:rsid w:val="00C00944"/>
    <w:rsid w:val="00C05353"/>
    <w:rsid w:val="00C06AFF"/>
    <w:rsid w:val="00C13A5E"/>
    <w:rsid w:val="00C2038C"/>
    <w:rsid w:val="00C356F1"/>
    <w:rsid w:val="00C36CA6"/>
    <w:rsid w:val="00C4141C"/>
    <w:rsid w:val="00C41A5D"/>
    <w:rsid w:val="00C41D5A"/>
    <w:rsid w:val="00C47B34"/>
    <w:rsid w:val="00C5016D"/>
    <w:rsid w:val="00C5248B"/>
    <w:rsid w:val="00C52A77"/>
    <w:rsid w:val="00C62902"/>
    <w:rsid w:val="00C63B09"/>
    <w:rsid w:val="00C64C00"/>
    <w:rsid w:val="00C64C03"/>
    <w:rsid w:val="00C655BF"/>
    <w:rsid w:val="00C6611C"/>
    <w:rsid w:val="00C7758B"/>
    <w:rsid w:val="00C904C0"/>
    <w:rsid w:val="00C90B80"/>
    <w:rsid w:val="00C929D7"/>
    <w:rsid w:val="00C96F0E"/>
    <w:rsid w:val="00C97013"/>
    <w:rsid w:val="00CA4AFD"/>
    <w:rsid w:val="00CA5F41"/>
    <w:rsid w:val="00CB6ADC"/>
    <w:rsid w:val="00CC1EEA"/>
    <w:rsid w:val="00CC3057"/>
    <w:rsid w:val="00CD031C"/>
    <w:rsid w:val="00CE4FDE"/>
    <w:rsid w:val="00CF0B07"/>
    <w:rsid w:val="00D000BD"/>
    <w:rsid w:val="00D06495"/>
    <w:rsid w:val="00D0680F"/>
    <w:rsid w:val="00D06DE5"/>
    <w:rsid w:val="00D12ED5"/>
    <w:rsid w:val="00D131CF"/>
    <w:rsid w:val="00D16386"/>
    <w:rsid w:val="00D31284"/>
    <w:rsid w:val="00D4581F"/>
    <w:rsid w:val="00D6008D"/>
    <w:rsid w:val="00D64611"/>
    <w:rsid w:val="00D712FD"/>
    <w:rsid w:val="00D72374"/>
    <w:rsid w:val="00D746AC"/>
    <w:rsid w:val="00D75EDD"/>
    <w:rsid w:val="00D77F5B"/>
    <w:rsid w:val="00D87376"/>
    <w:rsid w:val="00D943E3"/>
    <w:rsid w:val="00D97038"/>
    <w:rsid w:val="00DA06F0"/>
    <w:rsid w:val="00DA40E1"/>
    <w:rsid w:val="00DA5D7B"/>
    <w:rsid w:val="00DA6DBE"/>
    <w:rsid w:val="00DA73C8"/>
    <w:rsid w:val="00DB14BF"/>
    <w:rsid w:val="00DC0840"/>
    <w:rsid w:val="00DC0857"/>
    <w:rsid w:val="00DD2737"/>
    <w:rsid w:val="00DE1221"/>
    <w:rsid w:val="00DE5E90"/>
    <w:rsid w:val="00DE630B"/>
    <w:rsid w:val="00DE66D3"/>
    <w:rsid w:val="00DF0379"/>
    <w:rsid w:val="00DF23D7"/>
    <w:rsid w:val="00DF6A21"/>
    <w:rsid w:val="00E011BB"/>
    <w:rsid w:val="00E03DBE"/>
    <w:rsid w:val="00E132E4"/>
    <w:rsid w:val="00E14048"/>
    <w:rsid w:val="00E16CFF"/>
    <w:rsid w:val="00E22720"/>
    <w:rsid w:val="00E27E4A"/>
    <w:rsid w:val="00E3111D"/>
    <w:rsid w:val="00E31C75"/>
    <w:rsid w:val="00E35D75"/>
    <w:rsid w:val="00E40ED2"/>
    <w:rsid w:val="00E41050"/>
    <w:rsid w:val="00E42C7A"/>
    <w:rsid w:val="00E43094"/>
    <w:rsid w:val="00E468F0"/>
    <w:rsid w:val="00E747F4"/>
    <w:rsid w:val="00E762E8"/>
    <w:rsid w:val="00E83643"/>
    <w:rsid w:val="00E85F0D"/>
    <w:rsid w:val="00E9107A"/>
    <w:rsid w:val="00E92846"/>
    <w:rsid w:val="00E933CD"/>
    <w:rsid w:val="00E94E79"/>
    <w:rsid w:val="00EA420F"/>
    <w:rsid w:val="00EB23F9"/>
    <w:rsid w:val="00EB5E54"/>
    <w:rsid w:val="00ED1DF4"/>
    <w:rsid w:val="00ED4B6E"/>
    <w:rsid w:val="00ED77AF"/>
    <w:rsid w:val="00EE5AD4"/>
    <w:rsid w:val="00EF1E59"/>
    <w:rsid w:val="00EF7C23"/>
    <w:rsid w:val="00F0243C"/>
    <w:rsid w:val="00F05859"/>
    <w:rsid w:val="00F13510"/>
    <w:rsid w:val="00F14270"/>
    <w:rsid w:val="00F16BEE"/>
    <w:rsid w:val="00F20DFC"/>
    <w:rsid w:val="00F219F0"/>
    <w:rsid w:val="00F319E9"/>
    <w:rsid w:val="00F4380B"/>
    <w:rsid w:val="00F52AFE"/>
    <w:rsid w:val="00F53F9E"/>
    <w:rsid w:val="00F55004"/>
    <w:rsid w:val="00F5668A"/>
    <w:rsid w:val="00F577AB"/>
    <w:rsid w:val="00F7239B"/>
    <w:rsid w:val="00F84F52"/>
    <w:rsid w:val="00F92893"/>
    <w:rsid w:val="00FA2AA1"/>
    <w:rsid w:val="00FB1D2C"/>
    <w:rsid w:val="00FB2DA0"/>
    <w:rsid w:val="00FB2E49"/>
    <w:rsid w:val="00FC0E46"/>
    <w:rsid w:val="00FD3440"/>
    <w:rsid w:val="00FD3F38"/>
    <w:rsid w:val="00FD71C0"/>
    <w:rsid w:val="00FE0130"/>
    <w:rsid w:val="00FE2E1C"/>
    <w:rsid w:val="00FE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0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06D"/>
  </w:style>
  <w:style w:type="paragraph" w:styleId="a5">
    <w:name w:val="footer"/>
    <w:basedOn w:val="a"/>
    <w:link w:val="a6"/>
    <w:uiPriority w:val="99"/>
    <w:unhideWhenUsed/>
    <w:rsid w:val="007F30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06D"/>
  </w:style>
  <w:style w:type="paragraph" w:styleId="a7">
    <w:name w:val="List Paragraph"/>
    <w:basedOn w:val="a"/>
    <w:uiPriority w:val="34"/>
    <w:qFormat/>
    <w:rsid w:val="00FB1D2C"/>
    <w:pPr>
      <w:ind w:left="720"/>
      <w:contextualSpacing/>
    </w:pPr>
  </w:style>
  <w:style w:type="character" w:customStyle="1" w:styleId="Heading1">
    <w:name w:val="Heading #1_"/>
    <w:basedOn w:val="a0"/>
    <w:link w:val="Heading10"/>
    <w:rsid w:val="001E70C5"/>
    <w:rPr>
      <w:rFonts w:ascii="Times New Roman" w:eastAsia="Times New Roman" w:hAnsi="Times New Roman" w:cs="Times New Roman"/>
      <w:b/>
      <w:bCs/>
      <w:sz w:val="28"/>
      <w:szCs w:val="28"/>
      <w:shd w:val="clear" w:color="auto" w:fill="FFFFFF"/>
    </w:rPr>
  </w:style>
  <w:style w:type="character" w:customStyle="1" w:styleId="Bodytext2">
    <w:name w:val="Body text (2)_"/>
    <w:basedOn w:val="a0"/>
    <w:link w:val="Bodytext20"/>
    <w:rsid w:val="001E70C5"/>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1E70C5"/>
    <w:pPr>
      <w:widowControl w:val="0"/>
      <w:shd w:val="clear" w:color="auto" w:fill="FFFFFF"/>
      <w:spacing w:before="360" w:after="0" w:line="370" w:lineRule="exac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1E70C5"/>
    <w:pPr>
      <w:widowControl w:val="0"/>
      <w:shd w:val="clear" w:color="auto" w:fill="FFFFFF"/>
      <w:spacing w:after="0" w:line="370" w:lineRule="exact"/>
      <w:ind w:hanging="760"/>
      <w:jc w:val="both"/>
    </w:pPr>
    <w:rPr>
      <w:rFonts w:ascii="Times New Roman" w:eastAsia="Times New Roman" w:hAnsi="Times New Roman" w:cs="Times New Roman"/>
      <w:sz w:val="28"/>
      <w:szCs w:val="28"/>
    </w:rPr>
  </w:style>
  <w:style w:type="character" w:styleId="a8">
    <w:name w:val="Strong"/>
    <w:qFormat/>
    <w:rsid w:val="00FB2DA0"/>
    <w:rPr>
      <w:rFonts w:cs="Times New Roman"/>
      <w:b/>
      <w:bCs/>
    </w:rPr>
  </w:style>
  <w:style w:type="table" w:styleId="a9">
    <w:name w:val="Table Grid"/>
    <w:basedOn w:val="a1"/>
    <w:rsid w:val="00D16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semiHidden/>
    <w:rsid w:val="005C7BF3"/>
    <w:pPr>
      <w:spacing w:before="168" w:after="168"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057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7C94"/>
    <w:rPr>
      <w:rFonts w:ascii="Tahoma" w:hAnsi="Tahoma" w:cs="Tahoma"/>
      <w:sz w:val="16"/>
      <w:szCs w:val="16"/>
    </w:rPr>
  </w:style>
  <w:style w:type="character" w:styleId="ad">
    <w:name w:val="Hyperlink"/>
    <w:basedOn w:val="a0"/>
    <w:uiPriority w:val="99"/>
    <w:unhideWhenUsed/>
    <w:rsid w:val="00BA7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0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306D"/>
  </w:style>
  <w:style w:type="paragraph" w:styleId="a5">
    <w:name w:val="footer"/>
    <w:basedOn w:val="a"/>
    <w:link w:val="a6"/>
    <w:uiPriority w:val="99"/>
    <w:unhideWhenUsed/>
    <w:rsid w:val="007F30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306D"/>
  </w:style>
  <w:style w:type="paragraph" w:styleId="a7">
    <w:name w:val="List Paragraph"/>
    <w:basedOn w:val="a"/>
    <w:uiPriority w:val="34"/>
    <w:qFormat/>
    <w:rsid w:val="00FB1D2C"/>
    <w:pPr>
      <w:ind w:left="720"/>
      <w:contextualSpacing/>
    </w:pPr>
  </w:style>
  <w:style w:type="character" w:customStyle="1" w:styleId="Heading1">
    <w:name w:val="Heading #1_"/>
    <w:basedOn w:val="a0"/>
    <w:link w:val="Heading10"/>
    <w:rsid w:val="001E70C5"/>
    <w:rPr>
      <w:rFonts w:ascii="Times New Roman" w:eastAsia="Times New Roman" w:hAnsi="Times New Roman" w:cs="Times New Roman"/>
      <w:b/>
      <w:bCs/>
      <w:sz w:val="28"/>
      <w:szCs w:val="28"/>
      <w:shd w:val="clear" w:color="auto" w:fill="FFFFFF"/>
    </w:rPr>
  </w:style>
  <w:style w:type="character" w:customStyle="1" w:styleId="Bodytext2">
    <w:name w:val="Body text (2)_"/>
    <w:basedOn w:val="a0"/>
    <w:link w:val="Bodytext20"/>
    <w:rsid w:val="001E70C5"/>
    <w:rPr>
      <w:rFonts w:ascii="Times New Roman" w:eastAsia="Times New Roman" w:hAnsi="Times New Roman" w:cs="Times New Roman"/>
      <w:sz w:val="28"/>
      <w:szCs w:val="28"/>
      <w:shd w:val="clear" w:color="auto" w:fill="FFFFFF"/>
    </w:rPr>
  </w:style>
  <w:style w:type="paragraph" w:customStyle="1" w:styleId="Heading10">
    <w:name w:val="Heading #1"/>
    <w:basedOn w:val="a"/>
    <w:link w:val="Heading1"/>
    <w:rsid w:val="001E70C5"/>
    <w:pPr>
      <w:widowControl w:val="0"/>
      <w:shd w:val="clear" w:color="auto" w:fill="FFFFFF"/>
      <w:spacing w:before="360" w:after="0" w:line="370" w:lineRule="exac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rsid w:val="001E70C5"/>
    <w:pPr>
      <w:widowControl w:val="0"/>
      <w:shd w:val="clear" w:color="auto" w:fill="FFFFFF"/>
      <w:spacing w:after="0" w:line="370" w:lineRule="exact"/>
      <w:ind w:hanging="760"/>
      <w:jc w:val="both"/>
    </w:pPr>
    <w:rPr>
      <w:rFonts w:ascii="Times New Roman" w:eastAsia="Times New Roman" w:hAnsi="Times New Roman" w:cs="Times New Roman"/>
      <w:sz w:val="28"/>
      <w:szCs w:val="28"/>
    </w:rPr>
  </w:style>
  <w:style w:type="character" w:styleId="a8">
    <w:name w:val="Strong"/>
    <w:qFormat/>
    <w:rsid w:val="00FB2DA0"/>
    <w:rPr>
      <w:rFonts w:cs="Times New Roman"/>
      <w:b/>
      <w:bCs/>
    </w:rPr>
  </w:style>
  <w:style w:type="table" w:styleId="a9">
    <w:name w:val="Table Grid"/>
    <w:basedOn w:val="a1"/>
    <w:rsid w:val="00D16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semiHidden/>
    <w:rsid w:val="005C7BF3"/>
    <w:pPr>
      <w:spacing w:before="168" w:after="168"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057C9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57C94"/>
    <w:rPr>
      <w:rFonts w:ascii="Tahoma" w:hAnsi="Tahoma" w:cs="Tahoma"/>
      <w:sz w:val="16"/>
      <w:szCs w:val="16"/>
    </w:rPr>
  </w:style>
  <w:style w:type="character" w:styleId="ad">
    <w:name w:val="Hyperlink"/>
    <w:basedOn w:val="a0"/>
    <w:uiPriority w:val="99"/>
    <w:unhideWhenUsed/>
    <w:rsid w:val="00BA7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91917">
      <w:bodyDiv w:val="1"/>
      <w:marLeft w:val="0"/>
      <w:marRight w:val="0"/>
      <w:marTop w:val="0"/>
      <w:marBottom w:val="0"/>
      <w:divBdr>
        <w:top w:val="none" w:sz="0" w:space="0" w:color="auto"/>
        <w:left w:val="none" w:sz="0" w:space="0" w:color="auto"/>
        <w:bottom w:val="none" w:sz="0" w:space="0" w:color="auto"/>
        <w:right w:val="none" w:sz="0" w:space="0" w:color="auto"/>
      </w:divBdr>
    </w:div>
    <w:div w:id="1523982131">
      <w:bodyDiv w:val="1"/>
      <w:marLeft w:val="0"/>
      <w:marRight w:val="0"/>
      <w:marTop w:val="0"/>
      <w:marBottom w:val="0"/>
      <w:divBdr>
        <w:top w:val="none" w:sz="0" w:space="0" w:color="auto"/>
        <w:left w:val="none" w:sz="0" w:space="0" w:color="auto"/>
        <w:bottom w:val="none" w:sz="0" w:space="0" w:color="auto"/>
        <w:right w:val="none" w:sz="0" w:space="0" w:color="auto"/>
      </w:divBdr>
    </w:div>
    <w:div w:id="17775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ndia.ru/text/category/pravoohranitelmznie_organi/" TargetMode="External"/><Relationship Id="rId4" Type="http://schemas.microsoft.com/office/2007/relationships/stylesWithEffects" Target="stylesWithEffects.xml"/><Relationship Id="rId9"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986B-5DC8-4CF3-83C7-FC0F3E4D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13</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RePack by Diakov</cp:lastModifiedBy>
  <cp:revision>6</cp:revision>
  <cp:lastPrinted>2022-03-28T10:52:00Z</cp:lastPrinted>
  <dcterms:created xsi:type="dcterms:W3CDTF">2022-03-09T11:48:00Z</dcterms:created>
  <dcterms:modified xsi:type="dcterms:W3CDTF">2022-03-30T08:05:00Z</dcterms:modified>
</cp:coreProperties>
</file>